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555C" w14:textId="12BF06A6" w:rsidR="005278D9" w:rsidRDefault="00AF1CAA">
      <w:r>
        <w:rPr>
          <w:noProof/>
          <w14:ligatures w14:val="standardContextual"/>
        </w:rPr>
        <w:drawing>
          <wp:anchor distT="0" distB="0" distL="114300" distR="114300" simplePos="0" relativeHeight="251651072" behindDoc="1" locked="0" layoutInCell="1" allowOverlap="1" wp14:anchorId="514F27BB" wp14:editId="3532AE03">
            <wp:simplePos x="0" y="0"/>
            <wp:positionH relativeFrom="column">
              <wp:posOffset>757071</wp:posOffset>
            </wp:positionH>
            <wp:positionV relativeFrom="paragraph">
              <wp:posOffset>-1021080</wp:posOffset>
            </wp:positionV>
            <wp:extent cx="4091940" cy="2892829"/>
            <wp:effectExtent l="0" t="0" r="3810" b="3175"/>
            <wp:wrapNone/>
            <wp:docPr id="1194938667" name="Picture 1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89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518">
        <w:t xml:space="preserve">                                                          </w:t>
      </w:r>
    </w:p>
    <w:p w14:paraId="6BEEDE94" w14:textId="603D58E5" w:rsidR="00AF1CAA" w:rsidRDefault="00AF1CAA" w:rsidP="00F63A6A">
      <w:pPr>
        <w:ind w:left="2160"/>
        <w:jc w:val="left"/>
        <w:rPr>
          <w:rFonts w:ascii="Arial" w:hAnsi="Arial" w:cs="Arial"/>
          <w:sz w:val="36"/>
          <w:szCs w:val="36"/>
          <w:u w:val="single"/>
        </w:rPr>
      </w:pPr>
    </w:p>
    <w:p w14:paraId="26B248CC" w14:textId="39F4445D" w:rsidR="001A69C9" w:rsidRDefault="001A69C9" w:rsidP="00AF1CAA">
      <w:pPr>
        <w:spacing w:line="240" w:lineRule="auto"/>
        <w:jc w:val="center"/>
        <w:rPr>
          <w:rFonts w:ascii="Bradley Hand ITC" w:hAnsi="Bradley Hand ITC" w:cs="Arial"/>
          <w:b/>
          <w:bCs/>
          <w:sz w:val="36"/>
          <w:szCs w:val="36"/>
        </w:rPr>
      </w:pPr>
    </w:p>
    <w:p w14:paraId="1EA8C079" w14:textId="1B63126B" w:rsidR="00AB7EBC" w:rsidRPr="00AB7EBC" w:rsidRDefault="00AB7EBC" w:rsidP="00AF1CAA">
      <w:pPr>
        <w:spacing w:line="240" w:lineRule="auto"/>
        <w:jc w:val="center"/>
        <w:rPr>
          <w:rFonts w:ascii="Bradley Hand ITC" w:hAnsi="Bradley Hand ITC" w:cs="Arial"/>
          <w:b/>
          <w:bCs/>
          <w:sz w:val="36"/>
          <w:szCs w:val="36"/>
        </w:rPr>
      </w:pPr>
      <w:r w:rsidRPr="00AB7EBC">
        <w:rPr>
          <w:rFonts w:ascii="Bradley Hand ITC" w:hAnsi="Bradley Hand ITC" w:cs="Arial"/>
          <w:b/>
          <w:bCs/>
          <w:sz w:val="36"/>
          <w:szCs w:val="36"/>
        </w:rPr>
        <w:t>Our Story…</w:t>
      </w:r>
    </w:p>
    <w:p w14:paraId="3FD54EBB" w14:textId="77634C33" w:rsidR="00AB7EBC" w:rsidRPr="00AB7EBC" w:rsidRDefault="00AB7EBC" w:rsidP="00AF1CAA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</w:rPr>
      </w:pPr>
    </w:p>
    <w:p w14:paraId="2D767FF3" w14:textId="5792233B" w:rsidR="00AB7EBC" w:rsidRDefault="00AB7EBC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>Once upon a time</w:t>
      </w:r>
      <w:r>
        <w:rPr>
          <w:rFonts w:ascii="Bradley Hand ITC" w:hAnsi="Bradley Hand ITC" w:cs="Arial"/>
          <w:b/>
          <w:bCs/>
          <w:sz w:val="32"/>
          <w:szCs w:val="32"/>
          <w:lang w:val="en-GB"/>
        </w:rPr>
        <w:t>,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in the heart</w:t>
      </w:r>
      <w:r w:rsidR="00862619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of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</w:t>
      </w:r>
      <w:r>
        <w:rPr>
          <w:rFonts w:ascii="Bradley Hand ITC" w:hAnsi="Bradley Hand ITC" w:cs="Arial"/>
          <w:b/>
          <w:bCs/>
          <w:sz w:val="32"/>
          <w:szCs w:val="32"/>
          <w:lang w:val="en-GB"/>
        </w:rPr>
        <w:t>the owners, Ana and Bogdan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>, harboured a shared dream of bringing the authentic flavours of Romania to life through their own restaurant. Both had a deep passion for traditional Romanian cuisine and a burning desire to share it with the world.</w:t>
      </w:r>
    </w:p>
    <w:p w14:paraId="79FEDE80" w14:textId="77777777" w:rsidR="00A806E1" w:rsidRPr="00AB7EBC" w:rsidRDefault="00A806E1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</w:p>
    <w:p w14:paraId="36176B9D" w14:textId="006F9920" w:rsidR="00AB7EBC" w:rsidRDefault="00AB7EBC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  <w:r>
        <w:rPr>
          <w:rFonts w:ascii="Bradley Hand ITC" w:hAnsi="Bradley Hand ITC" w:cs="Arial"/>
          <w:b/>
          <w:bCs/>
          <w:sz w:val="32"/>
          <w:szCs w:val="32"/>
          <w:lang w:val="en-GB"/>
        </w:rPr>
        <w:t>Bogdan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, a skilled chef with years of experience in some of the finest kitchens across </w:t>
      </w:r>
      <w:r>
        <w:rPr>
          <w:rFonts w:ascii="Bradley Hand ITC" w:hAnsi="Bradley Hand ITC" w:cs="Arial"/>
          <w:b/>
          <w:bCs/>
          <w:sz w:val="32"/>
          <w:szCs w:val="32"/>
          <w:lang w:val="en-GB"/>
        </w:rPr>
        <w:t>UK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, and </w:t>
      </w:r>
      <w:r>
        <w:rPr>
          <w:rFonts w:ascii="Bradley Hand ITC" w:hAnsi="Bradley Hand ITC" w:cs="Arial"/>
          <w:b/>
          <w:bCs/>
          <w:sz w:val="32"/>
          <w:szCs w:val="32"/>
          <w:lang w:val="en-GB"/>
        </w:rPr>
        <w:t>Ana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>, a warm-hearted and creative soul, decided to combine their talents to create a dining experience that would not only tantalize taste buds but also capture the essence of Romanian culture.</w:t>
      </w:r>
    </w:p>
    <w:p w14:paraId="50785D1B" w14:textId="77777777" w:rsidR="00A806E1" w:rsidRPr="00AB7EBC" w:rsidRDefault="00A806E1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</w:p>
    <w:p w14:paraId="73387ADE" w14:textId="745A8249" w:rsidR="00AB7EBC" w:rsidRDefault="00AB7EBC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After months of meticulous planning and tireless efforts, the duo found the perfect location for their restaurant. They named their establishment </w:t>
      </w:r>
      <w:r w:rsidR="00A806E1">
        <w:rPr>
          <w:rFonts w:ascii="Bradley Hand ITC" w:hAnsi="Bradley Hand ITC" w:cs="Arial"/>
          <w:b/>
          <w:bCs/>
          <w:sz w:val="32"/>
          <w:szCs w:val="32"/>
          <w:lang w:val="en-GB"/>
        </w:rPr>
        <w:t>The Grill House</w:t>
      </w:r>
      <w:r w:rsidR="00862619">
        <w:rPr>
          <w:rFonts w:ascii="Bradley Hand ITC" w:hAnsi="Bradley Hand ITC" w:cs="Arial"/>
          <w:b/>
          <w:bCs/>
          <w:sz w:val="32"/>
          <w:szCs w:val="32"/>
          <w:lang w:val="en-GB"/>
        </w:rPr>
        <w:t>, and they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spared no effort in decorating the restaurant with elements that reflected the rich history and heritage of Romania. Wooden beams </w:t>
      </w:r>
      <w:r w:rsidR="00A806E1">
        <w:rPr>
          <w:rFonts w:ascii="Bradley Hand ITC" w:hAnsi="Bradley Hand ITC" w:cs="Arial"/>
          <w:b/>
          <w:bCs/>
          <w:sz w:val="32"/>
          <w:szCs w:val="32"/>
          <w:lang w:val="en-GB"/>
        </w:rPr>
        <w:t>painted in a rustic brown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, and vibrant folk art adorned the walls. The atmosphere </w:t>
      </w:r>
      <w:r w:rsidR="002A7417">
        <w:rPr>
          <w:rFonts w:ascii="Bradley Hand ITC" w:hAnsi="Bradley Hand ITC" w:cs="Arial"/>
          <w:b/>
          <w:bCs/>
          <w:sz w:val="32"/>
          <w:szCs w:val="32"/>
          <w:lang w:val="en-GB"/>
        </w:rPr>
        <w:t>is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warm and inviting, reminiscent of a traditional Romanian home.</w:t>
      </w:r>
    </w:p>
    <w:p w14:paraId="008FE240" w14:textId="77777777" w:rsidR="00A806E1" w:rsidRPr="00AB7EBC" w:rsidRDefault="00A806E1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</w:p>
    <w:p w14:paraId="378624AA" w14:textId="6BCFA37F" w:rsidR="001A69C9" w:rsidRDefault="00862619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  <w:r>
        <w:rPr>
          <w:rFonts w:ascii="Bradley Hand ITC" w:hAnsi="Bradley Hand ITC" w:cs="Arial"/>
          <w:b/>
          <w:bCs/>
          <w:sz w:val="32"/>
          <w:szCs w:val="32"/>
          <w:lang w:val="en-GB"/>
        </w:rPr>
        <w:t>Ana and Bogdan</w:t>
      </w:r>
      <w:r w:rsidR="00AB7EBC"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poured their hearts into developing a menu that showcased the diverse and delicious dishes from various regions of Romania</w:t>
      </w:r>
      <w:r w:rsidR="001A69C9">
        <w:rPr>
          <w:rFonts w:ascii="Bradley Hand ITC" w:hAnsi="Bradley Hand ITC" w:cs="Arial"/>
          <w:b/>
          <w:bCs/>
          <w:sz w:val="32"/>
          <w:szCs w:val="32"/>
          <w:lang w:val="en-GB"/>
        </w:rPr>
        <w:t>, complemented by the delicious and aromatic Romanian</w:t>
      </w:r>
      <w:r w:rsidR="00156052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and Moldavian</w:t>
      </w:r>
      <w:r w:rsidR="001A69C9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wines.</w:t>
      </w:r>
      <w:r w:rsidR="00AB7EBC"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</w:t>
      </w:r>
    </w:p>
    <w:p w14:paraId="261FC08E" w14:textId="77777777" w:rsidR="001A69C9" w:rsidRDefault="001A69C9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</w:p>
    <w:p w14:paraId="58CE7B5A" w14:textId="133015E8" w:rsidR="00AB7EBC" w:rsidRPr="00AB7EBC" w:rsidRDefault="00AB7EBC" w:rsidP="00AB7EBC">
      <w:pPr>
        <w:spacing w:line="240" w:lineRule="auto"/>
        <w:jc w:val="center"/>
        <w:rPr>
          <w:rFonts w:ascii="Bradley Hand ITC" w:hAnsi="Bradley Hand ITC" w:cs="Arial"/>
          <w:b/>
          <w:bCs/>
          <w:sz w:val="32"/>
          <w:szCs w:val="32"/>
          <w:lang w:val="en-GB"/>
        </w:rPr>
      </w:pP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From hearty </w:t>
      </w:r>
      <w:r w:rsidR="00862619" w:rsidRPr="00862619">
        <w:rPr>
          <w:rFonts w:ascii="Bradley Hand ITC" w:hAnsi="Bradley Hand ITC" w:cs="Arial"/>
          <w:b/>
          <w:bCs/>
          <w:sz w:val="32"/>
          <w:szCs w:val="32"/>
          <w:lang w:val="en-GB"/>
        </w:rPr>
        <w:t>m</w:t>
      </w:r>
      <w:r w:rsidR="00862619" w:rsidRPr="00862619">
        <w:rPr>
          <w:rFonts w:ascii="Bradley Hand ITC" w:hAnsi="Bradley Hand ITC" w:cs="Cambria"/>
          <w:b/>
          <w:bCs/>
          <w:sz w:val="32"/>
          <w:szCs w:val="32"/>
          <w:lang w:val="en-GB"/>
        </w:rPr>
        <w:t>a</w:t>
      </w:r>
      <w:r w:rsidR="00862619" w:rsidRPr="00862619">
        <w:rPr>
          <w:rFonts w:ascii="Bradley Hand ITC" w:hAnsi="Bradley Hand ITC" w:cs="Arial"/>
          <w:b/>
          <w:bCs/>
          <w:sz w:val="32"/>
          <w:szCs w:val="32"/>
          <w:lang w:val="en-GB"/>
        </w:rPr>
        <w:t>m</w:t>
      </w:r>
      <w:r w:rsidR="00862619" w:rsidRPr="00862619">
        <w:rPr>
          <w:rFonts w:ascii="Bradley Hand ITC" w:hAnsi="Bradley Hand ITC" w:cs="Cambria"/>
          <w:b/>
          <w:bCs/>
          <w:sz w:val="32"/>
          <w:szCs w:val="32"/>
          <w:lang w:val="en-GB"/>
        </w:rPr>
        <w:t>a</w:t>
      </w:r>
      <w:r w:rsidR="00862619" w:rsidRPr="00862619">
        <w:rPr>
          <w:rFonts w:ascii="Bradley Hand ITC" w:hAnsi="Bradley Hand ITC" w:cs="Arial"/>
          <w:b/>
          <w:bCs/>
          <w:sz w:val="32"/>
          <w:szCs w:val="32"/>
          <w:lang w:val="en-GB"/>
        </w:rPr>
        <w:t>lig</w:t>
      </w:r>
      <w:r w:rsidR="00862619" w:rsidRPr="00862619">
        <w:rPr>
          <w:rFonts w:ascii="Bradley Hand ITC" w:hAnsi="Bradley Hand ITC" w:cs="Cambria"/>
          <w:b/>
          <w:bCs/>
          <w:sz w:val="32"/>
          <w:szCs w:val="32"/>
          <w:lang w:val="en-GB"/>
        </w:rPr>
        <w:t>a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(polenta) to </w:t>
      </w:r>
      <w:r w:rsidR="00862619"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>savoury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</w:t>
      </w:r>
      <w:proofErr w:type="spellStart"/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>sarmale</w:t>
      </w:r>
      <w:proofErr w:type="spellEnd"/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(cabbage rolls), each dish </w:t>
      </w:r>
      <w:r w:rsidR="007A67D5">
        <w:rPr>
          <w:rFonts w:ascii="Bradley Hand ITC" w:hAnsi="Bradley Hand ITC" w:cs="Arial"/>
          <w:b/>
          <w:bCs/>
          <w:sz w:val="32"/>
          <w:szCs w:val="32"/>
          <w:lang w:val="en-GB"/>
        </w:rPr>
        <w:t>is</w:t>
      </w:r>
      <w:r w:rsidRPr="00AB7EBC">
        <w:rPr>
          <w:rFonts w:ascii="Bradley Hand ITC" w:hAnsi="Bradley Hand ITC" w:cs="Arial"/>
          <w:b/>
          <w:bCs/>
          <w:sz w:val="32"/>
          <w:szCs w:val="32"/>
          <w:lang w:val="en-GB"/>
        </w:rPr>
        <w:t xml:space="preserve"> a testament to their commitment to authenticity and quality.</w:t>
      </w:r>
    </w:p>
    <w:p w14:paraId="6BFA4AEA" w14:textId="18B94639" w:rsidR="00AB7EBC" w:rsidRDefault="004357F5" w:rsidP="00AF1CAA">
      <w:pPr>
        <w:spacing w:line="240" w:lineRule="auto"/>
        <w:jc w:val="center"/>
        <w:rPr>
          <w:rFonts w:ascii="Arial" w:hAnsi="Arial" w:cs="Arial"/>
          <w:sz w:val="36"/>
          <w:szCs w:val="36"/>
          <w:u w:val="single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2096" behindDoc="1" locked="0" layoutInCell="1" allowOverlap="1" wp14:anchorId="577E562B" wp14:editId="3166BE48">
            <wp:simplePos x="0" y="0"/>
            <wp:positionH relativeFrom="column">
              <wp:posOffset>827405</wp:posOffset>
            </wp:positionH>
            <wp:positionV relativeFrom="paragraph">
              <wp:posOffset>-1028428</wp:posOffset>
            </wp:positionV>
            <wp:extent cx="4091940" cy="2892425"/>
            <wp:effectExtent l="0" t="0" r="3810" b="3175"/>
            <wp:wrapNone/>
            <wp:docPr id="103025803" name="Picture 103025803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2C8A81" w14:textId="77777777" w:rsidR="00AB7EBC" w:rsidRDefault="00AB7EBC" w:rsidP="00AF1CAA">
      <w:pPr>
        <w:spacing w:line="240" w:lineRule="auto"/>
        <w:jc w:val="center"/>
        <w:rPr>
          <w:rFonts w:ascii="Arial" w:hAnsi="Arial" w:cs="Arial"/>
          <w:sz w:val="36"/>
          <w:szCs w:val="36"/>
          <w:u w:val="single"/>
        </w:rPr>
      </w:pPr>
    </w:p>
    <w:p w14:paraId="61E50468" w14:textId="77777777" w:rsidR="0013174D" w:rsidRDefault="0013174D" w:rsidP="00EB3F63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524F13EB" w14:textId="1387F595" w:rsidR="00395CAD" w:rsidRPr="00251ADF" w:rsidRDefault="00EF4514" w:rsidP="00EB3F63">
      <w:pPr>
        <w:spacing w:line="240" w:lineRule="auto"/>
        <w:jc w:val="center"/>
        <w:rPr>
          <w:rFonts w:ascii="Arial" w:hAnsi="Arial" w:cs="Arial"/>
          <w:i/>
          <w:iCs/>
          <w:sz w:val="36"/>
          <w:szCs w:val="36"/>
          <w:u w:val="single"/>
        </w:rPr>
      </w:pPr>
      <w:r w:rsidRPr="00251ADF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  <w:t>STARTERS</w:t>
      </w:r>
    </w:p>
    <w:p w14:paraId="59560582" w14:textId="77777777" w:rsidR="00717691" w:rsidRPr="008F4DC8" w:rsidRDefault="00717691" w:rsidP="00EB3F63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  <w:lang w:val="en-GB"/>
        </w:rPr>
      </w:pPr>
    </w:p>
    <w:tbl>
      <w:tblPr>
        <w:tblStyle w:val="TableGrid"/>
        <w:tblpPr w:leftFromText="180" w:rightFromText="180" w:vertAnchor="text" w:horzAnchor="margin" w:tblpX="-426" w:tblpY="-185"/>
        <w:tblW w:w="10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EF4514" w:rsidRPr="00FF134B" w14:paraId="2961EF79" w14:textId="77777777" w:rsidTr="00626245">
        <w:trPr>
          <w:trHeight w:val="12049"/>
        </w:trPr>
        <w:tc>
          <w:tcPr>
            <w:tcW w:w="10076" w:type="dxa"/>
          </w:tcPr>
          <w:p w14:paraId="5311D162" w14:textId="77777777" w:rsidR="00B42534" w:rsidRDefault="00B42534" w:rsidP="00801757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58798923" w14:textId="1A4D008B" w:rsidR="00452E9D" w:rsidRDefault="00452E9D" w:rsidP="008C11F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Mici -</w:t>
            </w:r>
            <w:r w:rsidRPr="00125664">
              <w:rPr>
                <w:b/>
                <w:bCs/>
              </w:rPr>
              <w:t xml:space="preserve"> </w:t>
            </w:r>
            <w:r w:rsidRPr="0047182A">
              <w:rPr>
                <w:rFonts w:asciiTheme="minorHAnsi" w:hAnsiTheme="minorHAnsi" w:cstheme="minorHAnsi"/>
                <w:b/>
                <w:bCs/>
              </w:rPr>
              <w:t>iconic skinless sausages that hold a cherished place in Romanian cuisine</w:t>
            </w:r>
            <w:r w:rsidRPr="00452E9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    </w:t>
            </w:r>
            <w:r w:rsidR="0047182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</w:t>
            </w:r>
            <w:r w:rsidRPr="00072A6B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£1</w:t>
            </w:r>
            <w:r w:rsidR="0047182A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1</w:t>
            </w:r>
            <w:r w:rsidRPr="00072A6B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.95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 xml:space="preserve"> </w:t>
            </w:r>
          </w:p>
          <w:p w14:paraId="0AC7ABE3" w14:textId="70A1887B" w:rsidR="00452E9D" w:rsidRDefault="00452E9D" w:rsidP="0047182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A blend of ground beef and pork, seasoned with garlic, thyme, oregano and paprika, served hot, with Romanian mustard and </w:t>
            </w:r>
            <w:r w:rsidR="0047182A">
              <w:rPr>
                <w:rFonts w:asciiTheme="minorHAnsi" w:hAnsiTheme="minorHAnsi" w:cstheme="minorHAnsi"/>
                <w:sz w:val="28"/>
                <w:szCs w:val="28"/>
              </w:rPr>
              <w:t xml:space="preserve">home-made flat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bread.</w:t>
            </w:r>
          </w:p>
          <w:p w14:paraId="47EC0EC4" w14:textId="48F7FF49" w:rsidR="00452E9D" w:rsidRDefault="00452E9D" w:rsidP="008C11F6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(Allergens: mustard, gluten)</w:t>
            </w:r>
          </w:p>
          <w:p w14:paraId="42303CAE" w14:textId="77777777" w:rsidR="00452E9D" w:rsidRPr="00452E9D" w:rsidRDefault="00452E9D" w:rsidP="008C11F6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67355A41" w14:textId="0F9EA582" w:rsidR="008C11F6" w:rsidRDefault="008C11F6" w:rsidP="008C11F6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 xml:space="preserve">Trio of home-made starters </w:t>
            </w:r>
            <w:r w:rsidR="0047182A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(V)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                                      </w:t>
            </w:r>
            <w:r w:rsidR="00706604"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  <w:r w:rsidRPr="00B42534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£</w:t>
            </w:r>
            <w:r>
              <w:rPr>
                <w:rFonts w:asciiTheme="minorHAnsi" w:hAnsiTheme="minorHAnsi" w:cstheme="minorHAnsi"/>
                <w:sz w:val="32"/>
                <w:szCs w:val="32"/>
                <w:u w:val="single"/>
              </w:rPr>
              <w:t>1</w:t>
            </w:r>
            <w:r w:rsidR="00706604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3</w:t>
            </w:r>
            <w:r w:rsidRPr="00B42534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.95</w:t>
            </w:r>
          </w:p>
          <w:p w14:paraId="04D46913" w14:textId="6C9914EB" w:rsidR="008C11F6" w:rsidRDefault="008C11F6" w:rsidP="0047182A">
            <w:pPr>
              <w:spacing w:after="0" w:line="240" w:lineRule="auto"/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</w:pPr>
            <w:r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 xml:space="preserve">Vegetable conserve, </w:t>
            </w:r>
            <w:r w:rsidR="00ED4296"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 xml:space="preserve">grilled 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>aubergine dip</w:t>
            </w:r>
            <w:r w:rsidR="0047182A"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 xml:space="preserve"> with home-made lemon mayo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 xml:space="preserve"> and </w:t>
            </w:r>
            <w:r w:rsidR="00ED4296"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 xml:space="preserve">white 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 xml:space="preserve">bean paté, served with home-made </w:t>
            </w:r>
            <w:r w:rsidR="0047182A"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 xml:space="preserve">flat </w:t>
            </w:r>
            <w:r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>bread.</w:t>
            </w:r>
            <w:r w:rsidR="0047182A">
              <w:rPr>
                <w:rFonts w:asciiTheme="minorHAnsi" w:hAnsiTheme="minorHAnsi" w:cstheme="minorHAnsi"/>
                <w:noProof/>
                <w:sz w:val="28"/>
                <w:szCs w:val="28"/>
                <w14:ligatures w14:val="standardContextual"/>
              </w:rPr>
              <w:t xml:space="preserve"> </w:t>
            </w:r>
          </w:p>
          <w:p w14:paraId="4501F2D0" w14:textId="7D3823EB" w:rsidR="00DB4A84" w:rsidRDefault="008C11F6" w:rsidP="008C11F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szCs w:val="24"/>
              </w:rPr>
              <w:t>(Allergens: gluten</w:t>
            </w:r>
            <w:r w:rsidR="0047182A">
              <w:rPr>
                <w:rFonts w:asciiTheme="minorHAnsi" w:hAnsiTheme="minorHAnsi" w:cstheme="minorHAnsi"/>
                <w:szCs w:val="24"/>
              </w:rPr>
              <w:t>, egg, mustard, sulphites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  <w:r w:rsidR="00B42534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 xml:space="preserve">    </w:t>
            </w:r>
          </w:p>
          <w:p w14:paraId="7884A4E5" w14:textId="3BE1157B" w:rsidR="00DB4A84" w:rsidRPr="00452E9D" w:rsidRDefault="00B42534" w:rsidP="008C11F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 xml:space="preserve">     </w:t>
            </w:r>
          </w:p>
          <w:p w14:paraId="6F5328A9" w14:textId="616BBEAF" w:rsidR="00DB4A84" w:rsidRPr="00F8638D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32"/>
                <w:szCs w:val="32"/>
              </w:rPr>
            </w:pPr>
            <w:r w:rsidRPr="00F8638D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Crispy squid</w:t>
            </w:r>
            <w:r w:rsidRPr="00F8638D"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</w:t>
            </w:r>
            <w:r w:rsidR="00706604"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 w:rsidRPr="00F8638D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£</w:t>
            </w:r>
            <w:r w:rsidR="00706604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9</w:t>
            </w:r>
            <w:r w:rsidRPr="00F8638D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.95</w:t>
            </w:r>
          </w:p>
          <w:p w14:paraId="644BD4C7" w14:textId="77777777" w:rsidR="00DB4A84" w:rsidRDefault="00DB4A84" w:rsidP="00DB4A8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A7417">
              <w:rPr>
                <w:rFonts w:asciiTheme="minorHAnsi" w:hAnsiTheme="minorHAnsi" w:cstheme="minorHAnsi"/>
                <w:sz w:val="28"/>
                <w:szCs w:val="28"/>
              </w:rPr>
              <w:t>Deep fried squid, served with home-made lemon mayo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and salad.</w:t>
            </w:r>
            <w:r w:rsidRPr="002A741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988012E" w14:textId="41BF1B83" w:rsidR="00B42534" w:rsidRPr="00B42534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32"/>
                <w:szCs w:val="32"/>
              </w:rPr>
            </w:pPr>
            <w:r w:rsidRPr="00971A83">
              <w:rPr>
                <w:rFonts w:asciiTheme="minorHAnsi" w:hAnsiTheme="minorHAnsi" w:cstheme="minorHAnsi"/>
                <w:szCs w:val="24"/>
              </w:rPr>
              <w:t>(</w:t>
            </w:r>
            <w:r>
              <w:rPr>
                <w:rFonts w:asciiTheme="minorHAnsi" w:hAnsiTheme="minorHAnsi" w:cstheme="minorHAnsi"/>
                <w:szCs w:val="24"/>
              </w:rPr>
              <w:t>Allergens:</w:t>
            </w:r>
            <w:r w:rsidRPr="00971A83">
              <w:rPr>
                <w:rFonts w:asciiTheme="minorHAnsi" w:hAnsiTheme="minorHAnsi" w:cstheme="minorHAnsi"/>
                <w:szCs w:val="24"/>
              </w:rPr>
              <w:t xml:space="preserve"> molluscs, </w:t>
            </w:r>
            <w:r w:rsidR="0047182A">
              <w:rPr>
                <w:rFonts w:asciiTheme="minorHAnsi" w:hAnsiTheme="minorHAnsi" w:cstheme="minorHAnsi"/>
                <w:szCs w:val="24"/>
              </w:rPr>
              <w:t>gluten</w:t>
            </w:r>
            <w:r w:rsidRPr="00971A83">
              <w:rPr>
                <w:rFonts w:asciiTheme="minorHAnsi" w:hAnsiTheme="minorHAnsi" w:cstheme="minorHAnsi"/>
                <w:szCs w:val="24"/>
              </w:rPr>
              <w:t>, soy, eggs, mustard)</w:t>
            </w:r>
            <w:r w:rsidR="00B42534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14:paraId="1E56B4F5" w14:textId="77777777" w:rsidR="00EA25A1" w:rsidRPr="00452E9D" w:rsidRDefault="00EA25A1" w:rsidP="008017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3564291A" w14:textId="22C0344B" w:rsidR="00DB4A84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32"/>
                <w:szCs w:val="32"/>
              </w:rPr>
            </w:pPr>
            <w:r w:rsidRPr="00F8638D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Panko prawns</w:t>
            </w:r>
            <w:r w:rsidRPr="003E4173"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                                                                     </w:t>
            </w:r>
            <w:r w:rsidR="00706604"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  <w:r w:rsidRPr="003760A7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£</w:t>
            </w:r>
            <w:r w:rsidR="00706604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9</w:t>
            </w:r>
            <w:r w:rsidRPr="003760A7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.95</w:t>
            </w:r>
          </w:p>
          <w:p w14:paraId="5E89AD6D" w14:textId="77777777" w:rsidR="00DB4A84" w:rsidRDefault="00DB4A84" w:rsidP="00DB4A84">
            <w:pPr>
              <w:spacing w:after="0" w:line="240" w:lineRule="auto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Breaded deep fried p</w:t>
            </w:r>
            <w:r w:rsidRPr="002A7417">
              <w:rPr>
                <w:rFonts w:asciiTheme="minorHAnsi" w:hAnsiTheme="minorHAnsi" w:cstheme="minorHAnsi"/>
                <w:sz w:val="28"/>
                <w:szCs w:val="28"/>
              </w:rPr>
              <w:t>rawns, served with sweet chilli sauce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and salad</w:t>
            </w:r>
            <w:r w:rsidRPr="002A7417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Pr="003E4173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30D21F87" w14:textId="0562C7C7" w:rsidR="00DB4A84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971A83">
              <w:rPr>
                <w:rFonts w:asciiTheme="minorHAnsi" w:hAnsiTheme="minorHAnsi" w:cstheme="minorHAnsi"/>
                <w:szCs w:val="24"/>
              </w:rPr>
              <w:t>(</w:t>
            </w:r>
            <w:r>
              <w:rPr>
                <w:rFonts w:asciiTheme="minorHAnsi" w:hAnsiTheme="minorHAnsi" w:cstheme="minorHAnsi"/>
                <w:szCs w:val="24"/>
              </w:rPr>
              <w:t>Allergens:</w:t>
            </w:r>
            <w:r w:rsidRPr="00971A83">
              <w:rPr>
                <w:rFonts w:asciiTheme="minorHAnsi" w:hAnsiTheme="minorHAnsi" w:cstheme="minorHAnsi"/>
                <w:szCs w:val="24"/>
              </w:rPr>
              <w:t xml:space="preserve"> crustaceans, </w:t>
            </w:r>
            <w:r w:rsidR="0047182A">
              <w:rPr>
                <w:rFonts w:asciiTheme="minorHAnsi" w:hAnsiTheme="minorHAnsi" w:cstheme="minorHAnsi"/>
                <w:szCs w:val="24"/>
              </w:rPr>
              <w:t>gluten</w:t>
            </w:r>
            <w:r w:rsidRPr="00971A83">
              <w:rPr>
                <w:rFonts w:asciiTheme="minorHAnsi" w:hAnsiTheme="minorHAnsi" w:cstheme="minorHAnsi"/>
                <w:szCs w:val="24"/>
              </w:rPr>
              <w:t>)</w:t>
            </w:r>
          </w:p>
          <w:p w14:paraId="2AC88B2D" w14:textId="77777777" w:rsidR="00DB4A84" w:rsidRPr="00452E9D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670207F8" w14:textId="73E0CE94" w:rsidR="00DB4A84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32"/>
                <w:szCs w:val="32"/>
              </w:rPr>
            </w:pPr>
            <w:r w:rsidRPr="00F8638D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Hal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l</w:t>
            </w:r>
            <w:r w:rsidRPr="00F8638D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oumi chips (V)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, (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GF)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proofErr w:type="gramEnd"/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                                                  </w:t>
            </w:r>
            <w:r w:rsidR="00706604">
              <w:rPr>
                <w:rFonts w:asciiTheme="minorHAnsi" w:hAnsiTheme="minorHAnsi" w:cstheme="minorHAnsi"/>
                <w:sz w:val="32"/>
                <w:szCs w:val="32"/>
              </w:rPr>
              <w:t xml:space="preserve">   </w:t>
            </w:r>
            <w:r w:rsidRPr="003760A7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£</w:t>
            </w:r>
            <w:r w:rsidR="00706604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8</w:t>
            </w:r>
            <w:r w:rsidRPr="003760A7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.95</w:t>
            </w:r>
            <w:r w:rsidRPr="003E4173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53F8AE2D" w14:textId="77777777" w:rsidR="00DB4A84" w:rsidRDefault="00DB4A84" w:rsidP="00DB4A8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Served w</w:t>
            </w:r>
            <w:r w:rsidRPr="002A7417">
              <w:rPr>
                <w:rFonts w:asciiTheme="minorHAnsi" w:hAnsiTheme="minorHAnsi" w:cstheme="minorHAnsi"/>
                <w:sz w:val="28"/>
                <w:szCs w:val="28"/>
              </w:rPr>
              <w:t xml:space="preserve">ith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salad and sweet chilli sauce.</w:t>
            </w:r>
            <w:r w:rsidRPr="002A741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2FE59704" w14:textId="063EE292" w:rsidR="00DB4A84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971A83">
              <w:rPr>
                <w:rFonts w:asciiTheme="minorHAnsi" w:hAnsiTheme="minorHAnsi" w:cstheme="minorHAnsi"/>
                <w:szCs w:val="24"/>
              </w:rPr>
              <w:t>(</w:t>
            </w:r>
            <w:r>
              <w:rPr>
                <w:rFonts w:asciiTheme="minorHAnsi" w:hAnsiTheme="minorHAnsi" w:cstheme="minorHAnsi"/>
                <w:szCs w:val="24"/>
              </w:rPr>
              <w:t>Allergens:</w:t>
            </w:r>
            <w:r w:rsidRPr="00971A83">
              <w:rPr>
                <w:rFonts w:asciiTheme="minorHAnsi" w:hAnsiTheme="minorHAnsi" w:cstheme="minorHAnsi"/>
                <w:szCs w:val="24"/>
              </w:rPr>
              <w:t xml:space="preserve"> milk)</w:t>
            </w:r>
          </w:p>
          <w:p w14:paraId="6774C840" w14:textId="77777777" w:rsidR="00DB4A84" w:rsidRPr="00452E9D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4BC39696" w14:textId="3906160E" w:rsidR="00DB4A84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Garlic bread</w:t>
            </w:r>
            <w:r w:rsidRPr="00F8638D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 xml:space="preserve"> (V)</w:t>
            </w:r>
            <w:r w:rsidRPr="003E4173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                                                                                             </w:t>
            </w:r>
            <w:r w:rsidR="00706604">
              <w:rPr>
                <w:rFonts w:asciiTheme="minorHAnsi" w:hAnsiTheme="minorHAnsi" w:cstheme="minorHAnsi"/>
                <w:sz w:val="32"/>
                <w:szCs w:val="32"/>
              </w:rPr>
              <w:t xml:space="preserve">  </w:t>
            </w:r>
            <w:r w:rsidRPr="003760A7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£</w:t>
            </w:r>
            <w:r w:rsidR="00706604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8</w:t>
            </w:r>
            <w:r w:rsidRPr="003760A7">
              <w:rPr>
                <w:rFonts w:asciiTheme="minorHAnsi" w:hAnsiTheme="minorHAnsi" w:cstheme="minorHAnsi"/>
                <w:sz w:val="32"/>
                <w:szCs w:val="32"/>
                <w:u w:val="single"/>
              </w:rPr>
              <w:t>.95</w:t>
            </w:r>
            <w:r w:rsidRPr="003E4173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14:paraId="2974CAD7" w14:textId="5B5E9937" w:rsidR="00DB4A84" w:rsidRDefault="00DB4A84" w:rsidP="00DB4A84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Home-made </w:t>
            </w:r>
            <w:r w:rsidR="0047182A">
              <w:rPr>
                <w:rFonts w:asciiTheme="minorHAnsi" w:hAnsiTheme="minorHAnsi" w:cstheme="minorHAnsi"/>
                <w:sz w:val="28"/>
                <w:szCs w:val="28"/>
              </w:rPr>
              <w:t xml:space="preserve">flat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bread covered with home-made garlic butter.</w:t>
            </w:r>
            <w:r w:rsidRPr="002A7417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C8C7984" w14:textId="25525E0A" w:rsidR="00DB4A84" w:rsidRDefault="00DB4A84" w:rsidP="00DB4A84">
            <w:pPr>
              <w:spacing w:after="0" w:line="240" w:lineRule="auto"/>
              <w:jc w:val="left"/>
              <w:rPr>
                <w:rFonts w:asciiTheme="minorHAnsi" w:hAnsiTheme="minorHAnsi" w:cstheme="minorHAnsi"/>
                <w:szCs w:val="24"/>
              </w:rPr>
            </w:pPr>
            <w:r w:rsidRPr="00971A83">
              <w:rPr>
                <w:rFonts w:asciiTheme="minorHAnsi" w:hAnsiTheme="minorHAnsi" w:cstheme="minorHAnsi"/>
                <w:szCs w:val="24"/>
              </w:rPr>
              <w:t>(</w:t>
            </w:r>
            <w:r>
              <w:rPr>
                <w:rFonts w:asciiTheme="minorHAnsi" w:hAnsiTheme="minorHAnsi" w:cstheme="minorHAnsi"/>
                <w:szCs w:val="24"/>
              </w:rPr>
              <w:t>Allergens:</w:t>
            </w:r>
            <w:r w:rsidRPr="00971A83">
              <w:rPr>
                <w:rFonts w:asciiTheme="minorHAnsi" w:hAnsiTheme="minorHAnsi" w:cstheme="minorHAnsi"/>
                <w:szCs w:val="24"/>
              </w:rPr>
              <w:t xml:space="preserve"> gluten, milk)</w:t>
            </w:r>
          </w:p>
          <w:p w14:paraId="32C0E6FF" w14:textId="77777777" w:rsidR="00DB4A84" w:rsidRDefault="00DB4A84" w:rsidP="008017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086FD023" w14:textId="77777777" w:rsidR="00ED4296" w:rsidRDefault="00ED4296" w:rsidP="008017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74349B86" w14:textId="2A974647" w:rsidR="001B61AD" w:rsidRPr="00AF4E26" w:rsidRDefault="001B61AD" w:rsidP="008017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AF4E2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We </w:t>
            </w:r>
            <w:r w:rsidRPr="00AF4E26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use all fresh ingredients, cooked to order. Please allow time for this!</w:t>
            </w:r>
          </w:p>
          <w:p w14:paraId="78F7A5FD" w14:textId="77777777" w:rsidR="00DB4A84" w:rsidRPr="00626245" w:rsidRDefault="00801757" w:rsidP="00DB4A84">
            <w:pPr>
              <w:pStyle w:val="NormalWeb"/>
              <w:spacing w:after="0" w:afterAutospacing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26245">
              <w:rPr>
                <w:rFonts w:asciiTheme="minorHAnsi" w:hAnsiTheme="minorHAnsi" w:cstheme="minorHAnsi"/>
              </w:rPr>
              <w:t>We will do our best to comply with our guests’ dietary requirements. Therefore, please inform us about your dietary requirements</w:t>
            </w:r>
            <w:r w:rsidR="00AF4E26" w:rsidRPr="00626245">
              <w:rPr>
                <w:rFonts w:asciiTheme="minorHAnsi" w:hAnsiTheme="minorHAnsi" w:cstheme="minorHAnsi"/>
              </w:rPr>
              <w:t xml:space="preserve">, prior ordering, </w:t>
            </w:r>
            <w:r w:rsidRPr="00626245">
              <w:rPr>
                <w:rFonts w:asciiTheme="minorHAnsi" w:hAnsiTheme="minorHAnsi" w:cstheme="minorHAnsi"/>
              </w:rPr>
              <w:t xml:space="preserve">so we can explain the ingredients from our dishes. As all our food is prepared in our small kitchen, allergen-based meals are prepared in the same deeply cleaned area as allergy free meals. </w:t>
            </w:r>
            <w:r w:rsidR="00DB4A84" w:rsidRPr="00626245">
              <w:rPr>
                <w:rFonts w:asciiTheme="minorHAnsi" w:hAnsiTheme="minorHAnsi" w:cstheme="minorHAnsi"/>
                <w:b/>
                <w:bCs/>
                <w:u w:val="single"/>
              </w:rPr>
              <w:t xml:space="preserve"> </w:t>
            </w:r>
          </w:p>
          <w:p w14:paraId="0FACBB61" w14:textId="573A7718" w:rsidR="00DB4A84" w:rsidRPr="00626245" w:rsidRDefault="00DB4A84" w:rsidP="00DB4A84">
            <w:pPr>
              <w:pStyle w:val="NormalWeb"/>
              <w:spacing w:after="0" w:afterAutospacing="0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26245">
              <w:rPr>
                <w:rFonts w:asciiTheme="minorHAnsi" w:hAnsiTheme="minorHAnsi" w:cstheme="minorHAnsi"/>
                <w:b/>
                <w:bCs/>
                <w:u w:val="single"/>
              </w:rPr>
              <w:t>For groups of 6 people or more, pre-order and deposit of £10pp required, non-refundable if the booking is cancelled in less than 24 hours and a 10% service charge will be added to the final bill.</w:t>
            </w:r>
          </w:p>
          <w:p w14:paraId="7AFF2601" w14:textId="709D3A79" w:rsidR="008C11F6" w:rsidRPr="008F4DC8" w:rsidRDefault="008C11F6" w:rsidP="00EA25A1">
            <w:pPr>
              <w:spacing w:after="0" w:line="240" w:lineRule="auto"/>
              <w:ind w:firstLine="39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</w:p>
        </w:tc>
      </w:tr>
    </w:tbl>
    <w:p w14:paraId="201A28CF" w14:textId="77777777" w:rsidR="00717691" w:rsidRDefault="00717691" w:rsidP="007A449B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53D06FE7" w14:textId="609A1AB5" w:rsidR="00726DA2" w:rsidRDefault="00630FFA" w:rsidP="00842EA4">
      <w:pPr>
        <w:spacing w:line="240" w:lineRule="auto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4144" behindDoc="1" locked="0" layoutInCell="1" allowOverlap="1" wp14:anchorId="5C2DE539" wp14:editId="480D5386">
            <wp:simplePos x="0" y="0"/>
            <wp:positionH relativeFrom="column">
              <wp:posOffset>769166</wp:posOffset>
            </wp:positionH>
            <wp:positionV relativeFrom="paragraph">
              <wp:posOffset>-958397</wp:posOffset>
            </wp:positionV>
            <wp:extent cx="4091940" cy="2892829"/>
            <wp:effectExtent l="0" t="0" r="3810" b="3175"/>
            <wp:wrapNone/>
            <wp:docPr id="372114570" name="Picture 372114570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89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F021B" w14:textId="77777777" w:rsidR="006C4F8B" w:rsidRDefault="006C4F8B" w:rsidP="00041A12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</w:p>
    <w:p w14:paraId="1510B5FA" w14:textId="77777777" w:rsidR="00452E9D" w:rsidRDefault="00452E9D" w:rsidP="006C4F8B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</w:p>
    <w:p w14:paraId="4EA3AAC8" w14:textId="4F94A87D" w:rsidR="00DF5360" w:rsidRPr="00251ADF" w:rsidRDefault="008A45DA" w:rsidP="006C4F8B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 w:rsidRPr="00251ADF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  <w:t>ROMANIAN DISHES</w:t>
      </w:r>
    </w:p>
    <w:p w14:paraId="18FAA2B2" w14:textId="1A250071" w:rsidR="008A45DA" w:rsidRDefault="008A45DA" w:rsidP="006F490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41920481" w14:textId="0640697C" w:rsidR="002C7902" w:rsidRDefault="008A45DA" w:rsidP="0088074D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DF5360">
        <w:rPr>
          <w:rFonts w:asciiTheme="minorHAnsi" w:hAnsiTheme="minorHAnsi" w:cstheme="minorHAnsi"/>
          <w:b/>
          <w:bCs/>
          <w:sz w:val="32"/>
          <w:szCs w:val="32"/>
          <w:u w:val="single"/>
        </w:rPr>
        <w:t>Gipsy style spicy hot pan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2C7902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           </w:t>
      </w:r>
      <w:r w:rsidR="002C7902" w:rsidRPr="00E116C1">
        <w:rPr>
          <w:rFonts w:asciiTheme="minorHAnsi" w:hAnsiTheme="minorHAnsi" w:cstheme="minorHAnsi"/>
          <w:sz w:val="32"/>
          <w:szCs w:val="32"/>
          <w:u w:val="single"/>
        </w:rPr>
        <w:t>£1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9</w:t>
      </w:r>
      <w:r w:rsidR="002C7902" w:rsidRPr="00E116C1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71F2A291" w14:textId="5580370A" w:rsidR="008A45DA" w:rsidRDefault="0008628E" w:rsidP="0088074D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8"/>
          <w:szCs w:val="28"/>
        </w:rPr>
        <w:t>T</w:t>
      </w:r>
      <w:r w:rsidR="00E0386F" w:rsidRPr="00E0386F">
        <w:rPr>
          <w:rFonts w:asciiTheme="minorHAnsi" w:hAnsiTheme="minorHAnsi" w:cstheme="minorHAnsi"/>
          <w:sz w:val="28"/>
          <w:szCs w:val="28"/>
        </w:rPr>
        <w:t xml:space="preserve">ender chicken combined with a flavourful mix of pork, </w:t>
      </w:r>
      <w:r w:rsidR="00E0386F">
        <w:rPr>
          <w:rFonts w:asciiTheme="minorHAnsi" w:hAnsiTheme="minorHAnsi" w:cstheme="minorHAnsi"/>
          <w:sz w:val="28"/>
          <w:szCs w:val="28"/>
        </w:rPr>
        <w:t xml:space="preserve">sausages, </w:t>
      </w:r>
      <w:r w:rsidR="00E0386F" w:rsidRPr="00E0386F">
        <w:rPr>
          <w:rFonts w:asciiTheme="minorHAnsi" w:hAnsiTheme="minorHAnsi" w:cstheme="minorHAnsi"/>
          <w:sz w:val="28"/>
          <w:szCs w:val="28"/>
        </w:rPr>
        <w:t>onions, peppers, chili, and garlic</w:t>
      </w:r>
      <w:r w:rsidR="008A45DA" w:rsidRPr="002C7902">
        <w:rPr>
          <w:rFonts w:asciiTheme="minorHAnsi" w:hAnsiTheme="minorHAnsi" w:cstheme="minorHAnsi"/>
          <w:sz w:val="28"/>
          <w:szCs w:val="28"/>
        </w:rPr>
        <w:t xml:space="preserve">, served with </w:t>
      </w:r>
      <w:r w:rsidR="000F7CAF">
        <w:rPr>
          <w:rFonts w:asciiTheme="minorHAnsi" w:hAnsiTheme="minorHAnsi" w:cstheme="minorHAnsi"/>
          <w:sz w:val="28"/>
          <w:szCs w:val="28"/>
        </w:rPr>
        <w:t>home-made bread</w:t>
      </w:r>
      <w:r w:rsidR="008A45DA" w:rsidRPr="002C7902">
        <w:rPr>
          <w:rFonts w:asciiTheme="minorHAnsi" w:hAnsiTheme="minorHAnsi" w:cstheme="minorHAnsi"/>
          <w:sz w:val="28"/>
          <w:szCs w:val="28"/>
        </w:rPr>
        <w:t xml:space="preserve"> and sour </w:t>
      </w:r>
      <w:r w:rsidR="00950F62" w:rsidRPr="002C7902">
        <w:rPr>
          <w:rFonts w:asciiTheme="minorHAnsi" w:hAnsiTheme="minorHAnsi" w:cstheme="minorHAnsi"/>
          <w:sz w:val="28"/>
          <w:szCs w:val="28"/>
        </w:rPr>
        <w:t>cream.</w:t>
      </w:r>
      <w:r w:rsidR="008A45DA" w:rsidRPr="00DF5360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F9B49D6" w14:textId="2987DFAC" w:rsidR="00E0386F" w:rsidRPr="00E0386F" w:rsidRDefault="00E0386F" w:rsidP="0088074D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0386F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 xml:space="preserve">Allergens: soy and may contain traces of milk, celery, mustard and gluten) </w:t>
      </w:r>
    </w:p>
    <w:p w14:paraId="43EEE651" w14:textId="77777777" w:rsidR="008A45DA" w:rsidRPr="0088074D" w:rsidRDefault="008A45DA" w:rsidP="0088074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1FB59A5A" w14:textId="4E9273C9" w:rsidR="002C7902" w:rsidRDefault="008A45DA" w:rsidP="0088074D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DF5360">
        <w:rPr>
          <w:rFonts w:asciiTheme="minorHAnsi" w:hAnsiTheme="minorHAnsi" w:cstheme="minorHAnsi"/>
          <w:b/>
          <w:bCs/>
          <w:sz w:val="32"/>
          <w:szCs w:val="32"/>
          <w:u w:val="single"/>
        </w:rPr>
        <w:t>Dracula’s meat platter for 2-3 people</w:t>
      </w:r>
      <w:r w:rsidRPr="00DF5360">
        <w:rPr>
          <w:rFonts w:asciiTheme="minorHAnsi" w:hAnsiTheme="minorHAnsi" w:cstheme="minorHAnsi"/>
          <w:sz w:val="32"/>
          <w:szCs w:val="32"/>
        </w:rPr>
        <w:t xml:space="preserve"> </w:t>
      </w:r>
      <w:r w:rsidR="002C7902"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</w:t>
      </w:r>
      <w:r w:rsidRPr="00DF5360">
        <w:rPr>
          <w:rFonts w:asciiTheme="minorHAnsi" w:hAnsiTheme="minorHAnsi" w:cstheme="minorHAnsi"/>
          <w:sz w:val="32"/>
          <w:szCs w:val="32"/>
        </w:rPr>
        <w:t xml:space="preserve"> </w:t>
      </w:r>
      <w:r w:rsidR="002C7902" w:rsidRPr="00DF5360">
        <w:rPr>
          <w:rFonts w:asciiTheme="minorHAnsi" w:hAnsiTheme="minorHAnsi" w:cstheme="minorHAnsi"/>
          <w:sz w:val="32"/>
          <w:szCs w:val="32"/>
          <w:u w:val="single"/>
        </w:rPr>
        <w:t>£</w:t>
      </w:r>
      <w:r w:rsidR="00E0386F">
        <w:rPr>
          <w:rFonts w:asciiTheme="minorHAnsi" w:hAnsiTheme="minorHAnsi" w:cstheme="minorHAnsi"/>
          <w:sz w:val="32"/>
          <w:szCs w:val="32"/>
          <w:u w:val="single"/>
        </w:rPr>
        <w:t>6</w:t>
      </w:r>
      <w:r w:rsidR="002C7902" w:rsidRPr="00DF5360">
        <w:rPr>
          <w:rFonts w:asciiTheme="minorHAnsi" w:hAnsiTheme="minorHAnsi" w:cstheme="minorHAnsi"/>
          <w:sz w:val="32"/>
          <w:szCs w:val="32"/>
          <w:u w:val="single"/>
        </w:rPr>
        <w:t>5</w:t>
      </w:r>
    </w:p>
    <w:p w14:paraId="07BE40C4" w14:textId="3C18B2C3" w:rsidR="008A45DA" w:rsidRDefault="0008628E" w:rsidP="0088074D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="00E0386F" w:rsidRPr="00E0386F">
        <w:rPr>
          <w:rFonts w:asciiTheme="minorHAnsi" w:hAnsiTheme="minorHAnsi" w:cstheme="minorHAnsi"/>
          <w:sz w:val="28"/>
          <w:szCs w:val="28"/>
        </w:rPr>
        <w:t>ucculent grilled pork and chicken, both marinated to perfection</w:t>
      </w:r>
      <w:r w:rsidR="00E0386F">
        <w:rPr>
          <w:rFonts w:asciiTheme="minorHAnsi" w:hAnsiTheme="minorHAnsi" w:cstheme="minorHAnsi"/>
          <w:sz w:val="28"/>
          <w:szCs w:val="28"/>
        </w:rPr>
        <w:t xml:space="preserve">, </w:t>
      </w:r>
      <w:r w:rsidR="00E0386F" w:rsidRPr="002C7902">
        <w:rPr>
          <w:rFonts w:asciiTheme="minorHAnsi" w:hAnsiTheme="minorHAnsi" w:cstheme="minorHAnsi"/>
          <w:sz w:val="28"/>
          <w:szCs w:val="28"/>
        </w:rPr>
        <w:t xml:space="preserve">Romanian sausages, </w:t>
      </w:r>
      <w:r w:rsidR="00E0386F">
        <w:rPr>
          <w:rFonts w:asciiTheme="minorHAnsi" w:hAnsiTheme="minorHAnsi" w:cstheme="minorHAnsi"/>
          <w:sz w:val="28"/>
          <w:szCs w:val="28"/>
        </w:rPr>
        <w:t xml:space="preserve">grilled </w:t>
      </w:r>
      <w:r w:rsidR="00E0386F" w:rsidRPr="002C7902">
        <w:rPr>
          <w:rFonts w:asciiTheme="minorHAnsi" w:hAnsiTheme="minorHAnsi" w:cstheme="minorHAnsi"/>
          <w:sz w:val="28"/>
          <w:szCs w:val="28"/>
        </w:rPr>
        <w:t xml:space="preserve">vegetables, skin on fries, </w:t>
      </w:r>
      <w:r w:rsidR="00C77BA2">
        <w:rPr>
          <w:rFonts w:asciiTheme="minorHAnsi" w:hAnsiTheme="minorHAnsi" w:cstheme="minorHAnsi"/>
          <w:sz w:val="28"/>
          <w:szCs w:val="28"/>
        </w:rPr>
        <w:t>gherkins</w:t>
      </w:r>
      <w:r w:rsidR="00E0386F" w:rsidRPr="002C7902">
        <w:rPr>
          <w:rFonts w:asciiTheme="minorHAnsi" w:hAnsiTheme="minorHAnsi" w:cstheme="minorHAnsi"/>
          <w:sz w:val="28"/>
          <w:szCs w:val="28"/>
        </w:rPr>
        <w:t>, salad, and mustard</w:t>
      </w:r>
      <w:r w:rsidR="00E0386F">
        <w:rPr>
          <w:rFonts w:asciiTheme="minorHAnsi" w:hAnsiTheme="minorHAnsi" w:cstheme="minorHAnsi"/>
          <w:sz w:val="32"/>
          <w:szCs w:val="32"/>
        </w:rPr>
        <w:t>.</w:t>
      </w:r>
      <w:r w:rsidR="00E0386F" w:rsidRPr="00DF5360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5EC9405B" w14:textId="0C3C1CE4" w:rsidR="00E0386F" w:rsidRPr="00E0386F" w:rsidRDefault="00E0386F" w:rsidP="0088074D">
      <w:pPr>
        <w:spacing w:after="0" w:line="240" w:lineRule="auto"/>
        <w:rPr>
          <w:rFonts w:asciiTheme="minorHAnsi" w:hAnsiTheme="minorHAnsi" w:cstheme="minorHAnsi"/>
          <w:szCs w:val="24"/>
          <w:u w:val="single"/>
        </w:rPr>
      </w:pPr>
      <w:r w:rsidRPr="00E0386F">
        <w:rPr>
          <w:rFonts w:asciiTheme="minorHAnsi" w:hAnsiTheme="minorHAnsi" w:cstheme="minorHAnsi"/>
          <w:szCs w:val="24"/>
        </w:rPr>
        <w:t>(</w:t>
      </w:r>
      <w:r>
        <w:rPr>
          <w:rFonts w:asciiTheme="minorHAnsi" w:hAnsiTheme="minorHAnsi" w:cstheme="minorHAnsi"/>
          <w:szCs w:val="24"/>
        </w:rPr>
        <w:t>Allergens: soy, sulphites and may contain traces of milk, celery, mustard and gluten)</w:t>
      </w:r>
    </w:p>
    <w:p w14:paraId="746A3401" w14:textId="77777777" w:rsidR="008A45DA" w:rsidRPr="0088074D" w:rsidRDefault="008A45DA" w:rsidP="0088074D">
      <w:pPr>
        <w:spacing w:after="0" w:line="240" w:lineRule="auto"/>
        <w:jc w:val="left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52D00C8B" w14:textId="68CF4DA2" w:rsidR="00EC2E11" w:rsidRDefault="00EC2E11" w:rsidP="0088074D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bookmarkStart w:id="0" w:name="_Hlk214099596"/>
      <w:proofErr w:type="spellStart"/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Ciulama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             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                                                           </w:t>
      </w:r>
      <w:r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£1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6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54911DE7" w14:textId="67FE1C3D" w:rsidR="004704A0" w:rsidRDefault="00A474F5" w:rsidP="0088074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Pr="00A474F5">
        <w:rPr>
          <w:rFonts w:asciiTheme="minorHAnsi" w:hAnsiTheme="minorHAnsi" w:cstheme="minorHAnsi"/>
          <w:sz w:val="28"/>
          <w:szCs w:val="28"/>
        </w:rPr>
        <w:t xml:space="preserve">ich and comforting dish featuring tender chicken pieces simmered in a velvety cream </w:t>
      </w:r>
      <w:r w:rsidR="00EB47A4">
        <w:rPr>
          <w:rFonts w:asciiTheme="minorHAnsi" w:hAnsiTheme="minorHAnsi" w:cstheme="minorHAnsi"/>
          <w:sz w:val="28"/>
          <w:szCs w:val="28"/>
        </w:rPr>
        <w:t>and</w:t>
      </w:r>
      <w:r w:rsidRPr="00A474F5">
        <w:rPr>
          <w:rFonts w:asciiTheme="minorHAnsi" w:hAnsiTheme="minorHAnsi" w:cstheme="minorHAnsi"/>
          <w:sz w:val="28"/>
          <w:szCs w:val="28"/>
        </w:rPr>
        <w:t xml:space="preserve"> mushrooms</w:t>
      </w:r>
      <w:r w:rsidR="00DE5305">
        <w:rPr>
          <w:rFonts w:asciiTheme="minorHAnsi" w:hAnsiTheme="minorHAnsi" w:cstheme="minorHAnsi"/>
          <w:sz w:val="28"/>
          <w:szCs w:val="28"/>
        </w:rPr>
        <w:t xml:space="preserve"> </w:t>
      </w:r>
      <w:r w:rsidR="00EB47A4">
        <w:rPr>
          <w:rFonts w:asciiTheme="minorHAnsi" w:hAnsiTheme="minorHAnsi" w:cstheme="minorHAnsi"/>
          <w:sz w:val="28"/>
          <w:szCs w:val="28"/>
        </w:rPr>
        <w:t xml:space="preserve">sauce </w:t>
      </w:r>
      <w:r w:rsidR="00DE5305">
        <w:rPr>
          <w:rFonts w:asciiTheme="minorHAnsi" w:hAnsiTheme="minorHAnsi" w:cstheme="minorHAnsi"/>
          <w:sz w:val="28"/>
          <w:szCs w:val="28"/>
        </w:rPr>
        <w:t>and</w:t>
      </w:r>
      <w:r w:rsidR="00EC2E11">
        <w:rPr>
          <w:rFonts w:asciiTheme="minorHAnsi" w:hAnsiTheme="minorHAnsi" w:cstheme="minorHAnsi"/>
          <w:sz w:val="28"/>
          <w:szCs w:val="28"/>
        </w:rPr>
        <w:t xml:space="preserve"> served with </w:t>
      </w:r>
      <w:r w:rsidR="006C4F8B">
        <w:rPr>
          <w:rFonts w:asciiTheme="minorHAnsi" w:hAnsiTheme="minorHAnsi" w:cstheme="minorHAnsi"/>
          <w:sz w:val="28"/>
          <w:szCs w:val="28"/>
        </w:rPr>
        <w:t>polenta</w:t>
      </w:r>
      <w:r w:rsidR="00EC2E11">
        <w:rPr>
          <w:rFonts w:asciiTheme="minorHAnsi" w:hAnsiTheme="minorHAnsi" w:cstheme="minorHAnsi"/>
          <w:sz w:val="28"/>
          <w:szCs w:val="28"/>
        </w:rPr>
        <w:t>.</w:t>
      </w:r>
    </w:p>
    <w:p w14:paraId="03D8046A" w14:textId="751C0273" w:rsidR="00A474F5" w:rsidRDefault="00A474F5" w:rsidP="0088074D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A474F5">
        <w:rPr>
          <w:rFonts w:asciiTheme="minorHAnsi" w:hAnsiTheme="minorHAnsi" w:cstheme="minorHAnsi"/>
          <w:szCs w:val="24"/>
        </w:rPr>
        <w:t>(Allergens: gluten, milk)</w:t>
      </w:r>
      <w:bookmarkEnd w:id="0"/>
    </w:p>
    <w:p w14:paraId="1DF66839" w14:textId="77777777" w:rsidR="00842EA4" w:rsidRDefault="00842EA4" w:rsidP="0088074D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</w:pPr>
    </w:p>
    <w:p w14:paraId="400CEC37" w14:textId="6201229F" w:rsidR="00842EA4" w:rsidRDefault="00842EA4" w:rsidP="00842EA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Tochitura</w:t>
      </w:r>
      <w:r>
        <w:rPr>
          <w:rFonts w:asciiTheme="minorHAnsi" w:hAnsiTheme="minorHAnsi" w:cstheme="minorHAnsi"/>
          <w:sz w:val="32"/>
          <w:szCs w:val="32"/>
        </w:rPr>
        <w:t xml:space="preserve">           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                                                           </w:t>
      </w:r>
      <w:r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£1</w:t>
      </w:r>
      <w:r>
        <w:rPr>
          <w:rFonts w:asciiTheme="minorHAnsi" w:hAnsiTheme="minorHAnsi" w:cstheme="minorHAnsi"/>
          <w:sz w:val="32"/>
          <w:szCs w:val="32"/>
          <w:u w:val="single"/>
        </w:rPr>
        <w:t>8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08A0B50D" w14:textId="73E70DFA" w:rsidR="00842EA4" w:rsidRPr="00842EA4" w:rsidRDefault="00842EA4" w:rsidP="00842EA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842EA4">
        <w:rPr>
          <w:rFonts w:asciiTheme="minorHAnsi" w:hAnsiTheme="minorHAnsi" w:cstheme="minorHAnsi"/>
          <w:sz w:val="28"/>
          <w:szCs w:val="28"/>
        </w:rPr>
        <w:t xml:space="preserve">Traditional Romanian pork, chicken and Romanian sausages stew, slow-cooked and served with golden polenta, topped with a fried egg and crumbled Romanian </w:t>
      </w:r>
      <w:proofErr w:type="spellStart"/>
      <w:r w:rsidRPr="00842EA4">
        <w:rPr>
          <w:rFonts w:asciiTheme="minorHAnsi" w:hAnsiTheme="minorHAnsi" w:cstheme="minorHAnsi"/>
          <w:sz w:val="28"/>
          <w:szCs w:val="28"/>
        </w:rPr>
        <w:t>telemea</w:t>
      </w:r>
      <w:proofErr w:type="spellEnd"/>
      <w:r w:rsidRPr="00842EA4">
        <w:rPr>
          <w:rFonts w:asciiTheme="minorHAnsi" w:hAnsiTheme="minorHAnsi" w:cstheme="minorHAnsi"/>
          <w:sz w:val="28"/>
          <w:szCs w:val="28"/>
        </w:rPr>
        <w:t xml:space="preserve"> cheese</w:t>
      </w:r>
      <w:r>
        <w:rPr>
          <w:rFonts w:asciiTheme="minorHAnsi" w:hAnsiTheme="minorHAnsi" w:cstheme="minorHAnsi"/>
          <w:sz w:val="28"/>
          <w:szCs w:val="28"/>
        </w:rPr>
        <w:t>.</w:t>
      </w:r>
      <w:r w:rsidRPr="00842EA4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D41BE35" w14:textId="774D84A8" w:rsidR="00842EA4" w:rsidRDefault="00842EA4" w:rsidP="00842EA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A474F5">
        <w:rPr>
          <w:rFonts w:asciiTheme="minorHAnsi" w:hAnsiTheme="minorHAnsi" w:cstheme="minorHAnsi"/>
          <w:szCs w:val="24"/>
        </w:rPr>
        <w:t xml:space="preserve">(Allergens: </w:t>
      </w:r>
      <w:r>
        <w:rPr>
          <w:rFonts w:asciiTheme="minorHAnsi" w:hAnsiTheme="minorHAnsi" w:cstheme="minorHAnsi"/>
          <w:szCs w:val="24"/>
        </w:rPr>
        <w:t>soy and may contain traces of milk, celery, mustard and gluten</w:t>
      </w:r>
      <w:r w:rsidRPr="00A474F5">
        <w:rPr>
          <w:rFonts w:asciiTheme="minorHAnsi" w:hAnsiTheme="minorHAnsi" w:cstheme="minorHAnsi"/>
          <w:szCs w:val="24"/>
        </w:rPr>
        <w:t>, milk</w:t>
      </w:r>
      <w:r>
        <w:rPr>
          <w:rFonts w:asciiTheme="minorHAnsi" w:hAnsiTheme="minorHAnsi" w:cstheme="minorHAnsi"/>
          <w:szCs w:val="24"/>
        </w:rPr>
        <w:t>, egg</w:t>
      </w:r>
      <w:r w:rsidRPr="00A474F5">
        <w:rPr>
          <w:rFonts w:asciiTheme="minorHAnsi" w:hAnsiTheme="minorHAnsi" w:cstheme="minorHAnsi"/>
          <w:szCs w:val="24"/>
        </w:rPr>
        <w:t>)</w:t>
      </w:r>
    </w:p>
    <w:p w14:paraId="22EB82FD" w14:textId="77777777" w:rsidR="00842EA4" w:rsidRPr="0088074D" w:rsidRDefault="00842EA4" w:rsidP="0088074D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</w:pPr>
    </w:p>
    <w:p w14:paraId="4CDDC55E" w14:textId="4F6DF0AE" w:rsidR="00D7682E" w:rsidRDefault="00D7682E" w:rsidP="0088074D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Romanian</w:t>
      </w:r>
      <w:r w:rsidRPr="00DF5360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Burger</w:t>
      </w:r>
      <w:r w:rsidRPr="00DF5360">
        <w:rPr>
          <w:rFonts w:asciiTheme="minorHAnsi" w:hAnsiTheme="minorHAnsi" w:cstheme="minorHAnsi"/>
          <w:b/>
          <w:bCs/>
          <w:sz w:val="32"/>
          <w:szCs w:val="32"/>
        </w:rPr>
        <w:t xml:space="preserve"> (</w:t>
      </w:r>
      <w:r w:rsidR="0047182A">
        <w:rPr>
          <w:rFonts w:asciiTheme="minorHAnsi" w:hAnsiTheme="minorHAnsi" w:cstheme="minorHAnsi"/>
          <w:b/>
          <w:bCs/>
          <w:sz w:val="32"/>
          <w:szCs w:val="32"/>
        </w:rPr>
        <w:t>8</w:t>
      </w:r>
      <w:r w:rsidRPr="00DF5360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>OZ</w:t>
      </w:r>
      <w:r w:rsidRPr="00DF5360">
        <w:rPr>
          <w:rFonts w:asciiTheme="minorHAnsi" w:hAnsiTheme="minorHAnsi" w:cstheme="minorHAnsi"/>
          <w:b/>
          <w:bCs/>
          <w:sz w:val="32"/>
          <w:szCs w:val="32"/>
        </w:rPr>
        <w:t>)</w:t>
      </w:r>
      <w:r w:rsidRPr="00DF5360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          </w:t>
      </w:r>
      <w:r w:rsidRPr="005B478B">
        <w:rPr>
          <w:rFonts w:asciiTheme="minorHAnsi" w:hAnsiTheme="minorHAnsi" w:cstheme="minorHAnsi"/>
          <w:sz w:val="32"/>
          <w:szCs w:val="32"/>
          <w:u w:val="single"/>
        </w:rPr>
        <w:t>£1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7</w:t>
      </w:r>
      <w:r w:rsidRPr="005B478B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72E992BE" w14:textId="5E08C811" w:rsidR="00D7682E" w:rsidRDefault="00D7682E" w:rsidP="0088074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D7682E">
        <w:rPr>
          <w:rFonts w:asciiTheme="minorHAnsi" w:hAnsiTheme="minorHAnsi" w:cstheme="minorHAnsi"/>
          <w:sz w:val="28"/>
          <w:szCs w:val="28"/>
        </w:rPr>
        <w:t>A hearty burger made with a traditional Romanian mix of pork and beef, seasoned to perfection, grilled for a smoky flavour, and served with tangy mustard and crunchy gherkins for a bold, savory bite</w:t>
      </w:r>
      <w:r w:rsidRPr="009430E6">
        <w:rPr>
          <w:rFonts w:asciiTheme="minorHAnsi" w:hAnsiTheme="minorHAnsi" w:cstheme="minorHAnsi"/>
          <w:sz w:val="28"/>
          <w:szCs w:val="28"/>
        </w:rPr>
        <w:t xml:space="preserve">, served </w:t>
      </w:r>
      <w:r>
        <w:rPr>
          <w:rFonts w:asciiTheme="minorHAnsi" w:hAnsiTheme="minorHAnsi" w:cstheme="minorHAnsi"/>
          <w:sz w:val="28"/>
          <w:szCs w:val="28"/>
        </w:rPr>
        <w:t xml:space="preserve">with </w:t>
      </w:r>
      <w:r w:rsidRPr="009430E6">
        <w:rPr>
          <w:rFonts w:asciiTheme="minorHAnsi" w:hAnsiTheme="minorHAnsi" w:cstheme="minorHAnsi"/>
          <w:sz w:val="28"/>
          <w:szCs w:val="28"/>
        </w:rPr>
        <w:t xml:space="preserve">skin on fries. </w:t>
      </w:r>
    </w:p>
    <w:p w14:paraId="1A5660F0" w14:textId="47CFA873" w:rsidR="00D7682E" w:rsidRDefault="00D7682E" w:rsidP="0088074D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 w:rsidRPr="004270AA">
        <w:rPr>
          <w:rFonts w:asciiTheme="minorHAnsi" w:hAnsiTheme="minorHAnsi" w:cstheme="minorHAnsi"/>
          <w:szCs w:val="24"/>
        </w:rPr>
        <w:t>(Allergens: sulphites, gluten, mustard, sesame seeds)</w:t>
      </w:r>
    </w:p>
    <w:p w14:paraId="486825EE" w14:textId="77777777" w:rsidR="00D7682E" w:rsidRPr="0088074D" w:rsidRDefault="00D7682E" w:rsidP="0088074D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16"/>
          <w:szCs w:val="16"/>
          <w:u w:val="single"/>
        </w:rPr>
      </w:pPr>
    </w:p>
    <w:p w14:paraId="709F6139" w14:textId="65815BB8" w:rsidR="004751BB" w:rsidRPr="00B767F7" w:rsidRDefault="004751BB" w:rsidP="0088074D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Mixed grill skewers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="00B32D37">
        <w:rPr>
          <w:rFonts w:asciiTheme="minorHAnsi" w:hAnsiTheme="minorHAnsi" w:cstheme="minorHAnsi"/>
          <w:sz w:val="32"/>
          <w:szCs w:val="32"/>
        </w:rPr>
        <w:t xml:space="preserve">          </w:t>
      </w:r>
      <w:r>
        <w:rPr>
          <w:rFonts w:asciiTheme="minorHAnsi" w:hAnsiTheme="minorHAnsi" w:cstheme="minorHAnsi"/>
          <w:sz w:val="32"/>
          <w:szCs w:val="32"/>
          <w:u w:val="single"/>
        </w:rPr>
        <w:t>£1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8</w:t>
      </w:r>
      <w:r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2D61B8C6" w14:textId="77777777" w:rsidR="004751BB" w:rsidRDefault="004751BB" w:rsidP="0088074D">
      <w:pPr>
        <w:spacing w:after="0" w:line="240" w:lineRule="auto"/>
        <w:ind w:right="-23"/>
        <w:rPr>
          <w:rFonts w:asciiTheme="minorHAnsi" w:hAnsiTheme="minorHAnsi" w:cstheme="minorHAnsi"/>
          <w:sz w:val="28"/>
          <w:szCs w:val="28"/>
        </w:rPr>
      </w:pPr>
      <w:r w:rsidRPr="006C4F8B">
        <w:rPr>
          <w:rFonts w:asciiTheme="minorHAnsi" w:hAnsiTheme="minorHAnsi" w:cstheme="minorHAnsi"/>
          <w:sz w:val="28"/>
          <w:szCs w:val="28"/>
        </w:rPr>
        <w:t>Flavourful skewers loaded with succulent pork and traditional Romanian sausages, grilled to perfection for a smoky, savory taste</w:t>
      </w:r>
      <w:r w:rsidRPr="00125BB9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served with skin on </w:t>
      </w:r>
      <w:r w:rsidRPr="00125BB9">
        <w:rPr>
          <w:rFonts w:asciiTheme="minorHAnsi" w:hAnsiTheme="minorHAnsi" w:cstheme="minorHAnsi"/>
          <w:sz w:val="28"/>
          <w:szCs w:val="28"/>
        </w:rPr>
        <w:t>fries and salad.</w:t>
      </w:r>
    </w:p>
    <w:p w14:paraId="34E281EE" w14:textId="18FA6185" w:rsidR="004751BB" w:rsidRDefault="004751BB" w:rsidP="0088074D">
      <w:pPr>
        <w:spacing w:after="0" w:line="240" w:lineRule="auto"/>
        <w:jc w:val="left"/>
        <w:rPr>
          <w:rFonts w:asciiTheme="minorHAnsi" w:hAnsiTheme="minorHAnsi" w:cstheme="minorHAnsi"/>
          <w:szCs w:val="24"/>
        </w:rPr>
      </w:pPr>
      <w:r w:rsidRPr="00255EFA">
        <w:rPr>
          <w:rFonts w:asciiTheme="minorHAnsi" w:hAnsiTheme="minorHAnsi" w:cstheme="minorHAnsi"/>
          <w:szCs w:val="24"/>
        </w:rPr>
        <w:t xml:space="preserve">(Allergens: sulphites </w:t>
      </w:r>
      <w:r>
        <w:rPr>
          <w:rFonts w:asciiTheme="minorHAnsi" w:hAnsiTheme="minorHAnsi" w:cstheme="minorHAnsi"/>
          <w:szCs w:val="24"/>
        </w:rPr>
        <w:t>and may contain traces of celery, gluten, mustard and soy</w:t>
      </w:r>
      <w:r w:rsidRPr="00255EFA">
        <w:rPr>
          <w:rFonts w:asciiTheme="minorHAnsi" w:hAnsiTheme="minorHAnsi" w:cstheme="minorHAnsi"/>
          <w:szCs w:val="24"/>
        </w:rPr>
        <w:t>)</w:t>
      </w:r>
    </w:p>
    <w:p w14:paraId="19872893" w14:textId="77777777" w:rsidR="00D043C9" w:rsidRPr="0088074D" w:rsidRDefault="00D043C9" w:rsidP="0088074D">
      <w:pPr>
        <w:spacing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p w14:paraId="4B321D53" w14:textId="365EF12D" w:rsidR="00D043C9" w:rsidRPr="00B767F7" w:rsidRDefault="00D043C9" w:rsidP="0088074D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Chicken and vegetable skewers (GF)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>
        <w:rPr>
          <w:rFonts w:asciiTheme="minorHAnsi" w:hAnsiTheme="minorHAnsi" w:cstheme="minorHAnsi"/>
          <w:sz w:val="32"/>
          <w:szCs w:val="32"/>
          <w:u w:val="single"/>
        </w:rPr>
        <w:t>£1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7</w:t>
      </w:r>
      <w:r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5C9BDE14" w14:textId="77777777" w:rsidR="00D043C9" w:rsidRDefault="00D043C9" w:rsidP="0088074D">
      <w:pPr>
        <w:spacing w:after="0" w:line="240" w:lineRule="auto"/>
        <w:ind w:right="-23"/>
        <w:rPr>
          <w:rFonts w:asciiTheme="minorHAnsi" w:hAnsiTheme="minorHAnsi" w:cstheme="minorHAnsi"/>
          <w:sz w:val="28"/>
          <w:szCs w:val="28"/>
        </w:rPr>
      </w:pPr>
      <w:r w:rsidRPr="006C4F8B">
        <w:rPr>
          <w:rFonts w:asciiTheme="minorHAnsi" w:hAnsiTheme="minorHAnsi" w:cstheme="minorHAnsi"/>
          <w:sz w:val="28"/>
          <w:szCs w:val="28"/>
        </w:rPr>
        <w:t>Juicy chicken skewers grilled with courgette, mushrooms, cherry tomatoes, and aubergine, offering a colourful and flavourful medley of tender meat and charred vegetables</w:t>
      </w:r>
      <w:r w:rsidRPr="00125BB9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served with skin on </w:t>
      </w:r>
      <w:r w:rsidRPr="00125BB9">
        <w:rPr>
          <w:rFonts w:asciiTheme="minorHAnsi" w:hAnsiTheme="minorHAnsi" w:cstheme="minorHAnsi"/>
          <w:sz w:val="28"/>
          <w:szCs w:val="28"/>
        </w:rPr>
        <w:t>fries and salad.</w:t>
      </w:r>
    </w:p>
    <w:p w14:paraId="6D071375" w14:textId="54119550" w:rsidR="00717691" w:rsidRDefault="00D043C9" w:rsidP="00514AC2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 w:rsidRPr="00255EFA">
        <w:rPr>
          <w:rFonts w:asciiTheme="minorHAnsi" w:hAnsiTheme="minorHAnsi" w:cstheme="minorHAnsi"/>
          <w:szCs w:val="24"/>
        </w:rPr>
        <w:t>(Allergens: sulphites)</w:t>
      </w:r>
    </w:p>
    <w:p w14:paraId="5BF87379" w14:textId="1CB589B9" w:rsidR="00D7682E" w:rsidRDefault="006C4F8B" w:rsidP="00514AC2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9264" behindDoc="1" locked="0" layoutInCell="1" allowOverlap="1" wp14:anchorId="0512415E" wp14:editId="24F175A2">
            <wp:simplePos x="0" y="0"/>
            <wp:positionH relativeFrom="column">
              <wp:posOffset>816965</wp:posOffset>
            </wp:positionH>
            <wp:positionV relativeFrom="paragraph">
              <wp:posOffset>-954405</wp:posOffset>
            </wp:positionV>
            <wp:extent cx="3986266" cy="2818122"/>
            <wp:effectExtent l="0" t="0" r="0" b="0"/>
            <wp:wrapNone/>
            <wp:docPr id="1245878529" name="Picture 1245878529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266" cy="2818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37F9D" w14:textId="1586AE24" w:rsidR="00D7682E" w:rsidRDefault="00D7682E" w:rsidP="00514AC2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</w:p>
    <w:p w14:paraId="51E5EB1E" w14:textId="77777777" w:rsidR="00D7682E" w:rsidRDefault="00D7682E" w:rsidP="00514AC2">
      <w:pPr>
        <w:spacing w:after="0" w:line="240" w:lineRule="auto"/>
        <w:jc w:val="left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</w:p>
    <w:p w14:paraId="5D7CC40B" w14:textId="77777777" w:rsidR="00452E9D" w:rsidRDefault="00452E9D" w:rsidP="006C4F8B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</w:p>
    <w:p w14:paraId="4D21BDC7" w14:textId="3D22073F" w:rsidR="00251ADF" w:rsidRPr="00514AC2" w:rsidRDefault="00251ADF" w:rsidP="006C4F8B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</w:pPr>
      <w:r w:rsidRPr="00514AC2">
        <w:rPr>
          <w:rFonts w:asciiTheme="minorHAnsi" w:hAnsiTheme="minorHAnsi" w:cstheme="minorHAnsi"/>
          <w:b/>
          <w:bCs/>
          <w:i/>
          <w:iCs/>
          <w:sz w:val="36"/>
          <w:szCs w:val="36"/>
          <w:u w:val="single"/>
        </w:rPr>
        <w:t>ON THE GRILL</w:t>
      </w:r>
    </w:p>
    <w:p w14:paraId="2CA97156" w14:textId="77777777" w:rsidR="0088074D" w:rsidRDefault="0088074D" w:rsidP="00251ADF">
      <w:pPr>
        <w:spacing w:after="0" w:line="276" w:lineRule="auto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14:paraId="33A415D2" w14:textId="4F7F6399" w:rsidR="00526D69" w:rsidRDefault="00ED2746" w:rsidP="002A5BF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T-BONE pork </w:t>
      </w:r>
      <w:proofErr w:type="gramStart"/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chop</w:t>
      </w:r>
      <w:proofErr w:type="gramEnd"/>
      <w:r w:rsidR="00526D69">
        <w:rPr>
          <w:rFonts w:asciiTheme="minorHAnsi" w:hAnsiTheme="minorHAnsi" w:cstheme="minorHAnsi"/>
          <w:sz w:val="32"/>
          <w:szCs w:val="32"/>
        </w:rPr>
        <w:tab/>
        <w:t xml:space="preserve">                                                                    </w:t>
      </w:r>
      <w:r w:rsidR="00526D69"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="00526D69" w:rsidRPr="00DF5360">
        <w:rPr>
          <w:rFonts w:asciiTheme="minorHAnsi" w:hAnsiTheme="minorHAnsi" w:cstheme="minorHAnsi"/>
          <w:sz w:val="32"/>
          <w:szCs w:val="32"/>
          <w:u w:val="single"/>
        </w:rPr>
        <w:t>£1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9</w:t>
      </w:r>
      <w:r w:rsidR="00526D69" w:rsidRPr="00DF5360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38E5EF28" w14:textId="438270E8" w:rsidR="00526D69" w:rsidRDefault="007B00AF" w:rsidP="002A5BF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Mouthwatering bone-in tomahawk pork chop, marinated in a sweet and savory sauce with mustard, garlic, Worcestershire sauce and soy and then grilled to perfection, served with roasted garlic potatoes and chimichurri sauce.</w:t>
      </w:r>
    </w:p>
    <w:p w14:paraId="6814B183" w14:textId="59C06F95" w:rsidR="00526D69" w:rsidRPr="00A474F5" w:rsidRDefault="00526D69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A474F5">
        <w:rPr>
          <w:rFonts w:asciiTheme="minorHAnsi" w:hAnsiTheme="minorHAnsi" w:cstheme="minorHAnsi"/>
          <w:szCs w:val="24"/>
        </w:rPr>
        <w:t xml:space="preserve">(Allergens: </w:t>
      </w:r>
      <w:r w:rsidR="007B00AF">
        <w:rPr>
          <w:rFonts w:asciiTheme="minorHAnsi" w:hAnsiTheme="minorHAnsi" w:cstheme="minorHAnsi"/>
          <w:szCs w:val="24"/>
        </w:rPr>
        <w:t>mustard, fish, soy</w:t>
      </w:r>
      <w:r w:rsidRPr="00A474F5">
        <w:rPr>
          <w:rFonts w:asciiTheme="minorHAnsi" w:hAnsiTheme="minorHAnsi" w:cstheme="minorHAnsi"/>
          <w:szCs w:val="24"/>
        </w:rPr>
        <w:t>)</w:t>
      </w:r>
    </w:p>
    <w:p w14:paraId="4397CEC6" w14:textId="19F0DD9D" w:rsidR="00F52C59" w:rsidRPr="002A5BF4" w:rsidRDefault="002F4612" w:rsidP="006C4F8B">
      <w:pPr>
        <w:tabs>
          <w:tab w:val="left" w:pos="1591"/>
        </w:tabs>
        <w:spacing w:after="0" w:line="276" w:lineRule="auto"/>
        <w:jc w:val="left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DCC835" w14:textId="4E49B8BF" w:rsidR="004751BB" w:rsidRDefault="004A152E" w:rsidP="002A5BF4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C</w:t>
      </w:r>
      <w:r w:rsidR="004751BB">
        <w:rPr>
          <w:rFonts w:asciiTheme="minorHAnsi" w:hAnsiTheme="minorHAnsi" w:cstheme="minorHAnsi"/>
          <w:b/>
          <w:bCs/>
          <w:sz w:val="32"/>
          <w:szCs w:val="32"/>
          <w:u w:val="single"/>
        </w:rPr>
        <w:t>hicken burger</w:t>
      </w:r>
      <w:r w:rsidR="004751BB" w:rsidRPr="00DF5360">
        <w:rPr>
          <w:rFonts w:asciiTheme="minorHAnsi" w:hAnsiTheme="minorHAnsi" w:cstheme="minorHAnsi"/>
          <w:sz w:val="32"/>
          <w:szCs w:val="32"/>
        </w:rPr>
        <w:t xml:space="preserve"> </w:t>
      </w:r>
      <w:r w:rsidR="004751BB">
        <w:rPr>
          <w:rFonts w:asciiTheme="minorHAnsi" w:hAnsiTheme="minorHAnsi" w:cstheme="minorHAnsi"/>
          <w:sz w:val="32"/>
          <w:szCs w:val="32"/>
        </w:rPr>
        <w:tab/>
      </w:r>
      <w:r w:rsidR="004751BB">
        <w:rPr>
          <w:rFonts w:asciiTheme="minorHAnsi" w:hAnsiTheme="minorHAnsi" w:cstheme="minorHAnsi"/>
          <w:sz w:val="32"/>
          <w:szCs w:val="32"/>
        </w:rPr>
        <w:tab/>
      </w:r>
      <w:r w:rsidR="004751BB">
        <w:rPr>
          <w:rFonts w:asciiTheme="minorHAnsi" w:hAnsiTheme="minorHAnsi" w:cstheme="minorHAnsi"/>
          <w:sz w:val="32"/>
          <w:szCs w:val="32"/>
        </w:rPr>
        <w:tab/>
      </w:r>
      <w:r w:rsidR="004751BB">
        <w:rPr>
          <w:rFonts w:asciiTheme="minorHAnsi" w:hAnsiTheme="minorHAnsi" w:cstheme="minorHAnsi"/>
          <w:sz w:val="32"/>
          <w:szCs w:val="32"/>
        </w:rPr>
        <w:tab/>
        <w:t xml:space="preserve">                   </w:t>
      </w:r>
      <w:r w:rsidR="004751BB">
        <w:rPr>
          <w:rFonts w:asciiTheme="minorHAnsi" w:hAnsiTheme="minorHAnsi" w:cstheme="minorHAnsi"/>
          <w:sz w:val="32"/>
          <w:szCs w:val="32"/>
        </w:rPr>
        <w:tab/>
      </w:r>
      <w:r w:rsidR="004751BB"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="004751BB" w:rsidRPr="005B478B">
        <w:rPr>
          <w:rFonts w:asciiTheme="minorHAnsi" w:hAnsiTheme="minorHAnsi" w:cstheme="minorHAnsi"/>
          <w:sz w:val="32"/>
          <w:szCs w:val="32"/>
          <w:u w:val="single"/>
        </w:rPr>
        <w:t>£1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6</w:t>
      </w:r>
      <w:r w:rsidR="004751BB" w:rsidRPr="005B478B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41F96FB9" w14:textId="3C09C08C" w:rsidR="004751BB" w:rsidRDefault="009B43DF" w:rsidP="002A5BF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Grilled c</w:t>
      </w:r>
      <w:r w:rsidR="004A152E">
        <w:rPr>
          <w:rFonts w:asciiTheme="minorHAnsi" w:hAnsiTheme="minorHAnsi" w:cstheme="minorHAnsi"/>
          <w:sz w:val="28"/>
          <w:szCs w:val="28"/>
        </w:rPr>
        <w:t>hicken breast</w:t>
      </w:r>
      <w:r w:rsidR="004751BB" w:rsidRPr="004751BB">
        <w:rPr>
          <w:rFonts w:asciiTheme="minorHAnsi" w:hAnsiTheme="minorHAnsi" w:cstheme="minorHAnsi"/>
          <w:sz w:val="28"/>
          <w:szCs w:val="28"/>
        </w:rPr>
        <w:t xml:space="preserve"> layered with rich cheddar cheese, fresh beef tomato slices, crisp lettuce, and topped with a zesty homemade lemon mayo for a refreshing citrus kick in every bite,</w:t>
      </w:r>
      <w:r w:rsidR="004751BB" w:rsidRPr="009430E6">
        <w:rPr>
          <w:rFonts w:asciiTheme="minorHAnsi" w:hAnsiTheme="minorHAnsi" w:cstheme="minorHAnsi"/>
          <w:sz w:val="28"/>
          <w:szCs w:val="28"/>
        </w:rPr>
        <w:t xml:space="preserve"> served </w:t>
      </w:r>
      <w:r w:rsidR="004751BB">
        <w:rPr>
          <w:rFonts w:asciiTheme="minorHAnsi" w:hAnsiTheme="minorHAnsi" w:cstheme="minorHAnsi"/>
          <w:sz w:val="28"/>
          <w:szCs w:val="28"/>
        </w:rPr>
        <w:t xml:space="preserve">with </w:t>
      </w:r>
      <w:r w:rsidR="004751BB" w:rsidRPr="009430E6">
        <w:rPr>
          <w:rFonts w:asciiTheme="minorHAnsi" w:hAnsiTheme="minorHAnsi" w:cstheme="minorHAnsi"/>
          <w:sz w:val="28"/>
          <w:szCs w:val="28"/>
        </w:rPr>
        <w:t xml:space="preserve">skin on fries. </w:t>
      </w:r>
    </w:p>
    <w:p w14:paraId="7807CC7B" w14:textId="397FE353" w:rsidR="00A474F5" w:rsidRDefault="004751BB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4270AA">
        <w:rPr>
          <w:rFonts w:asciiTheme="minorHAnsi" w:hAnsiTheme="minorHAnsi" w:cstheme="minorHAnsi"/>
          <w:szCs w:val="24"/>
        </w:rPr>
        <w:t xml:space="preserve">(Allergens: </w:t>
      </w:r>
      <w:r>
        <w:rPr>
          <w:rFonts w:asciiTheme="minorHAnsi" w:hAnsiTheme="minorHAnsi" w:cstheme="minorHAnsi"/>
          <w:szCs w:val="24"/>
        </w:rPr>
        <w:t>milk, egg, mustard</w:t>
      </w:r>
      <w:r w:rsidRPr="004270AA">
        <w:rPr>
          <w:rFonts w:asciiTheme="minorHAnsi" w:hAnsiTheme="minorHAnsi" w:cstheme="minorHAnsi"/>
          <w:szCs w:val="24"/>
        </w:rPr>
        <w:t>)</w:t>
      </w:r>
    </w:p>
    <w:p w14:paraId="0BAF634D" w14:textId="73348373" w:rsidR="00526D69" w:rsidRDefault="00526D69" w:rsidP="002A5BF4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18E4AE72" w14:textId="45298DCA" w:rsidR="00251ADF" w:rsidRDefault="00251ADF" w:rsidP="002A5BF4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DF5360">
        <w:rPr>
          <w:rFonts w:asciiTheme="minorHAnsi" w:hAnsiTheme="minorHAnsi" w:cstheme="minorHAnsi"/>
          <w:b/>
          <w:bCs/>
          <w:sz w:val="32"/>
          <w:szCs w:val="32"/>
          <w:u w:val="single"/>
        </w:rPr>
        <w:t>10 oz Sirloin steak (locally sourced, 28 days matured)</w:t>
      </w:r>
      <w:r w:rsidRPr="00313EAD">
        <w:rPr>
          <w:rFonts w:asciiTheme="minorHAnsi" w:hAnsiTheme="minorHAnsi" w:cstheme="minorHAnsi"/>
          <w:sz w:val="32"/>
          <w:szCs w:val="32"/>
        </w:rPr>
        <w:t xml:space="preserve"> </w:t>
      </w:r>
      <w:r w:rsidRPr="00E841A4">
        <w:rPr>
          <w:rFonts w:asciiTheme="minorHAnsi" w:hAnsiTheme="minorHAnsi" w:cstheme="minorHAnsi"/>
          <w:b/>
          <w:bCs/>
          <w:sz w:val="32"/>
          <w:szCs w:val="32"/>
        </w:rPr>
        <w:t>(</w:t>
      </w:r>
      <w:proofErr w:type="gramStart"/>
      <w:r w:rsidRPr="00E841A4">
        <w:rPr>
          <w:rFonts w:asciiTheme="minorHAnsi" w:hAnsiTheme="minorHAnsi" w:cstheme="minorHAnsi"/>
          <w:b/>
          <w:bCs/>
          <w:sz w:val="32"/>
          <w:szCs w:val="32"/>
        </w:rPr>
        <w:t>GF)</w:t>
      </w:r>
      <w:r>
        <w:rPr>
          <w:rFonts w:asciiTheme="minorHAnsi" w:hAnsiTheme="minorHAnsi" w:cstheme="minorHAnsi"/>
          <w:sz w:val="32"/>
          <w:szCs w:val="32"/>
        </w:rPr>
        <w:t xml:space="preserve">   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        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£2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6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18050C01" w14:textId="43CEB19C" w:rsidR="00251ADF" w:rsidRDefault="00251ADF" w:rsidP="002A5BF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</w:t>
      </w:r>
      <w:r w:rsidRPr="00B74526">
        <w:rPr>
          <w:rFonts w:asciiTheme="minorHAnsi" w:hAnsiTheme="minorHAnsi" w:cstheme="minorHAnsi"/>
          <w:sz w:val="28"/>
          <w:szCs w:val="28"/>
        </w:rPr>
        <w:t xml:space="preserve">ith home-made garlic butter or blue cheese sauce, served with </w:t>
      </w:r>
      <w:r w:rsidR="006C4F8B">
        <w:rPr>
          <w:rFonts w:asciiTheme="minorHAnsi" w:hAnsiTheme="minorHAnsi" w:cstheme="minorHAnsi"/>
          <w:sz w:val="28"/>
          <w:szCs w:val="28"/>
        </w:rPr>
        <w:t xml:space="preserve">grilled </w:t>
      </w:r>
      <w:r w:rsidRPr="00B74526">
        <w:rPr>
          <w:rFonts w:asciiTheme="minorHAnsi" w:hAnsiTheme="minorHAnsi" w:cstheme="minorHAnsi"/>
          <w:sz w:val="28"/>
          <w:szCs w:val="28"/>
        </w:rPr>
        <w:t>mushroom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B74526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grilled </w:t>
      </w:r>
      <w:r w:rsidRPr="00B74526">
        <w:rPr>
          <w:rFonts w:asciiTheme="minorHAnsi" w:hAnsiTheme="minorHAnsi" w:cstheme="minorHAnsi"/>
          <w:sz w:val="28"/>
          <w:szCs w:val="28"/>
        </w:rPr>
        <w:t>cherry tomatoes on the vine, skin on fries and salad.</w:t>
      </w:r>
    </w:p>
    <w:p w14:paraId="146F32CD" w14:textId="14AA4BDF" w:rsidR="00526D69" w:rsidRDefault="00251ADF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08542A">
        <w:rPr>
          <w:rFonts w:asciiTheme="minorHAnsi" w:hAnsiTheme="minorHAnsi" w:cstheme="minorHAnsi"/>
          <w:szCs w:val="24"/>
        </w:rPr>
        <w:t>(Allergens: milk, sulphites)</w:t>
      </w:r>
    </w:p>
    <w:p w14:paraId="1292BEBC" w14:textId="77777777" w:rsidR="00D043C9" w:rsidRPr="002A5BF4" w:rsidRDefault="00D043C9" w:rsidP="002A5BF4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741B3A6" w14:textId="3945E462" w:rsidR="00D043C9" w:rsidRDefault="00E34CCC" w:rsidP="002A5BF4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Grilled chicken thighs</w:t>
      </w:r>
      <w:r w:rsidR="00D043C9">
        <w:rPr>
          <w:rFonts w:asciiTheme="minorHAnsi" w:hAnsiTheme="minorHAnsi" w:cstheme="minorHAnsi"/>
          <w:sz w:val="32"/>
          <w:szCs w:val="32"/>
        </w:rPr>
        <w:t xml:space="preserve">           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="00D043C9" w:rsidRPr="00DF5360">
        <w:rPr>
          <w:rFonts w:asciiTheme="minorHAnsi" w:hAnsiTheme="minorHAnsi" w:cstheme="minorHAnsi"/>
          <w:sz w:val="32"/>
          <w:szCs w:val="32"/>
          <w:u w:val="single"/>
        </w:rPr>
        <w:t>£</w:t>
      </w:r>
      <w:r>
        <w:rPr>
          <w:rFonts w:asciiTheme="minorHAnsi" w:hAnsiTheme="minorHAnsi" w:cstheme="minorHAnsi"/>
          <w:sz w:val="32"/>
          <w:szCs w:val="32"/>
          <w:u w:val="single"/>
        </w:rPr>
        <w:t>1</w:t>
      </w:r>
      <w:r w:rsidR="00EC08A5">
        <w:rPr>
          <w:rFonts w:asciiTheme="minorHAnsi" w:hAnsiTheme="minorHAnsi" w:cstheme="minorHAnsi"/>
          <w:sz w:val="32"/>
          <w:szCs w:val="32"/>
          <w:u w:val="single"/>
        </w:rPr>
        <w:t>6</w:t>
      </w:r>
      <w:r w:rsidR="00D043C9" w:rsidRPr="00DF5360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3AFAAD39" w14:textId="737120AA" w:rsidR="00E34CCC" w:rsidRPr="00E34CCC" w:rsidRDefault="00E34CCC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34CCC">
        <w:rPr>
          <w:rFonts w:asciiTheme="minorHAnsi" w:hAnsiTheme="minorHAnsi" w:cstheme="minorHAnsi"/>
          <w:sz w:val="28"/>
          <w:szCs w:val="28"/>
        </w:rPr>
        <w:t>Juicy grilled chicken thighs marinated in a bold blend of mustard, garlic, and soy sauce</w:t>
      </w:r>
      <w:r w:rsidR="004A152E">
        <w:rPr>
          <w:rFonts w:asciiTheme="minorHAnsi" w:hAnsiTheme="minorHAnsi" w:cstheme="minorHAnsi"/>
          <w:sz w:val="28"/>
          <w:szCs w:val="28"/>
        </w:rPr>
        <w:t>,</w:t>
      </w:r>
      <w:r w:rsidRPr="00E34CCC">
        <w:rPr>
          <w:rFonts w:asciiTheme="minorHAnsi" w:hAnsiTheme="minorHAnsi" w:cstheme="minorHAnsi"/>
          <w:sz w:val="28"/>
          <w:szCs w:val="28"/>
        </w:rPr>
        <w:t xml:space="preserve"> served with a traditional Romanian garlic sauce made from roasted tomatoes and charred peppers and accompanied by </w:t>
      </w:r>
      <w:r w:rsidR="00842EA4">
        <w:rPr>
          <w:rFonts w:asciiTheme="minorHAnsi" w:hAnsiTheme="minorHAnsi" w:cstheme="minorHAnsi"/>
          <w:sz w:val="28"/>
          <w:szCs w:val="28"/>
        </w:rPr>
        <w:t>crushed</w:t>
      </w:r>
      <w:r w:rsidR="00765B38">
        <w:rPr>
          <w:rFonts w:asciiTheme="minorHAnsi" w:hAnsiTheme="minorHAnsi" w:cstheme="minorHAnsi"/>
          <w:sz w:val="28"/>
          <w:szCs w:val="28"/>
        </w:rPr>
        <w:t xml:space="preserve"> roasted baby</w:t>
      </w:r>
      <w:r w:rsidRPr="00E34CCC">
        <w:rPr>
          <w:rFonts w:asciiTheme="minorHAnsi" w:hAnsiTheme="minorHAnsi" w:cstheme="minorHAnsi"/>
          <w:sz w:val="28"/>
          <w:szCs w:val="28"/>
        </w:rPr>
        <w:t xml:space="preserve"> potatoes.</w:t>
      </w:r>
      <w:r w:rsidRPr="00E34CCC">
        <w:rPr>
          <w:rFonts w:asciiTheme="minorHAnsi" w:hAnsiTheme="minorHAnsi" w:cstheme="minorHAnsi"/>
          <w:szCs w:val="24"/>
        </w:rPr>
        <w:t xml:space="preserve"> </w:t>
      </w:r>
    </w:p>
    <w:p w14:paraId="4F37E4A1" w14:textId="191AC2F3" w:rsidR="00AD0296" w:rsidRDefault="00D043C9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08542A">
        <w:rPr>
          <w:rFonts w:asciiTheme="minorHAnsi" w:hAnsiTheme="minorHAnsi" w:cstheme="minorHAnsi"/>
          <w:szCs w:val="24"/>
        </w:rPr>
        <w:t>(Allergens:</w:t>
      </w:r>
      <w:r w:rsidR="00E34CCC">
        <w:rPr>
          <w:rFonts w:asciiTheme="minorHAnsi" w:hAnsiTheme="minorHAnsi" w:cstheme="minorHAnsi"/>
          <w:szCs w:val="24"/>
        </w:rPr>
        <w:t xml:space="preserve"> mustard, fish, soy</w:t>
      </w:r>
      <w:r w:rsidRPr="0008542A">
        <w:rPr>
          <w:rFonts w:asciiTheme="minorHAnsi" w:hAnsiTheme="minorHAnsi" w:cstheme="minorHAnsi"/>
          <w:szCs w:val="24"/>
        </w:rPr>
        <w:t>)</w:t>
      </w:r>
    </w:p>
    <w:p w14:paraId="06AB6A93" w14:textId="77777777" w:rsidR="002A5BF4" w:rsidRPr="002A5BF4" w:rsidRDefault="002A5BF4" w:rsidP="002A5BF4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3DAD6B12" w14:textId="4E2550B2" w:rsidR="002A5BF4" w:rsidRDefault="002A5BF4" w:rsidP="002A5BF4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Grilled chicken breast</w:t>
      </w:r>
      <w:r w:rsidR="009E152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(</w:t>
      </w:r>
      <w:proofErr w:type="gramStart"/>
      <w:r w:rsidR="009E1524">
        <w:rPr>
          <w:rFonts w:asciiTheme="minorHAnsi" w:hAnsiTheme="minorHAnsi" w:cstheme="minorHAnsi"/>
          <w:b/>
          <w:bCs/>
          <w:sz w:val="32"/>
          <w:szCs w:val="32"/>
          <w:u w:val="single"/>
        </w:rPr>
        <w:t>GF)</w:t>
      </w:r>
      <w:r>
        <w:rPr>
          <w:rFonts w:asciiTheme="minorHAnsi" w:hAnsiTheme="minorHAnsi" w:cstheme="minorHAnsi"/>
          <w:sz w:val="32"/>
          <w:szCs w:val="32"/>
        </w:rPr>
        <w:t xml:space="preserve">   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       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£</w:t>
      </w:r>
      <w:r>
        <w:rPr>
          <w:rFonts w:asciiTheme="minorHAnsi" w:hAnsiTheme="minorHAnsi" w:cstheme="minorHAnsi"/>
          <w:sz w:val="32"/>
          <w:szCs w:val="32"/>
          <w:u w:val="single"/>
        </w:rPr>
        <w:t>17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40F16323" w14:textId="3EF60ADF" w:rsidR="002A5BF4" w:rsidRPr="002A5BF4" w:rsidRDefault="002A5BF4" w:rsidP="002A5BF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2A5BF4">
        <w:rPr>
          <w:rFonts w:asciiTheme="minorHAnsi" w:hAnsiTheme="minorHAnsi" w:cstheme="minorHAnsi"/>
          <w:sz w:val="28"/>
          <w:szCs w:val="28"/>
        </w:rPr>
        <w:t>Tender grilled chicken breast</w:t>
      </w:r>
      <w:r>
        <w:rPr>
          <w:rFonts w:asciiTheme="minorHAnsi" w:hAnsiTheme="minorHAnsi" w:cstheme="minorHAnsi"/>
          <w:sz w:val="28"/>
          <w:szCs w:val="28"/>
        </w:rPr>
        <w:t xml:space="preserve">, marinated in lemon, garlic and herbs, </w:t>
      </w:r>
      <w:r w:rsidRPr="002A5BF4">
        <w:rPr>
          <w:rFonts w:asciiTheme="minorHAnsi" w:hAnsiTheme="minorHAnsi" w:cstheme="minorHAnsi"/>
          <w:sz w:val="28"/>
          <w:szCs w:val="28"/>
        </w:rPr>
        <w:t xml:space="preserve">served with a rich mushroom and caper sauce, accompanied by </w:t>
      </w:r>
      <w:r w:rsidR="00842EA4">
        <w:rPr>
          <w:rFonts w:asciiTheme="minorHAnsi" w:hAnsiTheme="minorHAnsi" w:cstheme="minorHAnsi"/>
          <w:sz w:val="28"/>
          <w:szCs w:val="28"/>
        </w:rPr>
        <w:t>crushed</w:t>
      </w:r>
      <w:r w:rsidRPr="002A5BF4">
        <w:rPr>
          <w:rFonts w:asciiTheme="minorHAnsi" w:hAnsiTheme="minorHAnsi" w:cstheme="minorHAnsi"/>
          <w:sz w:val="28"/>
          <w:szCs w:val="28"/>
        </w:rPr>
        <w:t xml:space="preserve"> roasted baby potatoes.</w:t>
      </w:r>
    </w:p>
    <w:p w14:paraId="07750824" w14:textId="71627F8C" w:rsidR="002A5BF4" w:rsidRDefault="002A5BF4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08542A">
        <w:rPr>
          <w:rFonts w:asciiTheme="minorHAnsi" w:hAnsiTheme="minorHAnsi" w:cstheme="minorHAnsi"/>
          <w:szCs w:val="24"/>
        </w:rPr>
        <w:t>(Allergens:</w:t>
      </w:r>
      <w:r>
        <w:rPr>
          <w:rFonts w:asciiTheme="minorHAnsi" w:hAnsiTheme="minorHAnsi" w:cstheme="minorHAnsi"/>
          <w:szCs w:val="24"/>
        </w:rPr>
        <w:t xml:space="preserve"> milk</w:t>
      </w:r>
      <w:r w:rsidRPr="0008542A">
        <w:rPr>
          <w:rFonts w:asciiTheme="minorHAnsi" w:hAnsiTheme="minorHAnsi" w:cstheme="minorHAnsi"/>
          <w:szCs w:val="24"/>
        </w:rPr>
        <w:t>)</w:t>
      </w:r>
    </w:p>
    <w:p w14:paraId="53BC6631" w14:textId="77777777" w:rsidR="002A5BF4" w:rsidRDefault="002A5BF4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2991580" w14:textId="6F1F5B76" w:rsidR="002A5BF4" w:rsidRDefault="00B7686D" w:rsidP="002A5BF4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The biggest </w:t>
      </w:r>
      <w:r w:rsidR="0096312D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cheesy 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chicken schnitzel in Bexhill</w:t>
      </w:r>
      <w:r w:rsidR="002A5BF4">
        <w:rPr>
          <w:rFonts w:asciiTheme="minorHAnsi" w:hAnsiTheme="minorHAnsi" w:cstheme="minorHAnsi"/>
          <w:sz w:val="32"/>
          <w:szCs w:val="32"/>
        </w:rPr>
        <w:tab/>
      </w:r>
      <w:r w:rsidR="002A5BF4"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="002A5BF4">
        <w:rPr>
          <w:rFonts w:asciiTheme="minorHAnsi" w:hAnsiTheme="minorHAnsi" w:cstheme="minorHAnsi"/>
          <w:sz w:val="32"/>
          <w:szCs w:val="32"/>
        </w:rPr>
        <w:tab/>
        <w:t xml:space="preserve">         </w:t>
      </w:r>
      <w:r w:rsidR="002A5BF4" w:rsidRPr="00DF5360">
        <w:rPr>
          <w:rFonts w:asciiTheme="minorHAnsi" w:hAnsiTheme="minorHAnsi" w:cstheme="minorHAnsi"/>
          <w:sz w:val="32"/>
          <w:szCs w:val="32"/>
          <w:u w:val="single"/>
        </w:rPr>
        <w:t>£</w:t>
      </w:r>
      <w:r w:rsidR="002A5BF4">
        <w:rPr>
          <w:rFonts w:asciiTheme="minorHAnsi" w:hAnsiTheme="minorHAnsi" w:cstheme="minorHAnsi"/>
          <w:sz w:val="32"/>
          <w:szCs w:val="32"/>
          <w:u w:val="single"/>
        </w:rPr>
        <w:t>1</w:t>
      </w:r>
      <w:r>
        <w:rPr>
          <w:rFonts w:asciiTheme="minorHAnsi" w:hAnsiTheme="minorHAnsi" w:cstheme="minorHAnsi"/>
          <w:sz w:val="32"/>
          <w:szCs w:val="32"/>
          <w:u w:val="single"/>
        </w:rPr>
        <w:t>8</w:t>
      </w:r>
      <w:r w:rsidR="002A5BF4" w:rsidRPr="00DF5360">
        <w:rPr>
          <w:rFonts w:asciiTheme="minorHAnsi" w:hAnsiTheme="minorHAnsi" w:cstheme="minorHAnsi"/>
          <w:sz w:val="32"/>
          <w:szCs w:val="32"/>
          <w:u w:val="single"/>
        </w:rPr>
        <w:t>.95</w:t>
      </w:r>
    </w:p>
    <w:p w14:paraId="4F5D6EA1" w14:textId="425184D7" w:rsidR="00B7686D" w:rsidRPr="00B7686D" w:rsidRDefault="00B7686D" w:rsidP="002A5BF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B7686D">
        <w:rPr>
          <w:rFonts w:asciiTheme="minorHAnsi" w:hAnsiTheme="minorHAnsi" w:cstheme="minorHAnsi"/>
          <w:sz w:val="28"/>
          <w:szCs w:val="28"/>
        </w:rPr>
        <w:t>An extra-large chicken schnitzel coated in crispy golden breadcrumbs, generously topped with melted cheddar and served with skin-on fries</w:t>
      </w:r>
      <w:r w:rsidR="009E1524">
        <w:rPr>
          <w:rFonts w:asciiTheme="minorHAnsi" w:hAnsiTheme="minorHAnsi" w:cstheme="minorHAnsi"/>
          <w:sz w:val="28"/>
          <w:szCs w:val="28"/>
        </w:rPr>
        <w:t xml:space="preserve"> and salad</w:t>
      </w:r>
      <w:r w:rsidRPr="00B7686D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1293A12" w14:textId="72F03694" w:rsidR="002A5BF4" w:rsidRDefault="002A5BF4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08542A">
        <w:rPr>
          <w:rFonts w:asciiTheme="minorHAnsi" w:hAnsiTheme="minorHAnsi" w:cstheme="minorHAnsi"/>
          <w:szCs w:val="24"/>
        </w:rPr>
        <w:t>(Allergens:</w:t>
      </w:r>
      <w:r>
        <w:rPr>
          <w:rFonts w:asciiTheme="minorHAnsi" w:hAnsiTheme="minorHAnsi" w:cstheme="minorHAnsi"/>
          <w:szCs w:val="24"/>
        </w:rPr>
        <w:t xml:space="preserve"> milk</w:t>
      </w:r>
      <w:r w:rsidR="00B7686D">
        <w:rPr>
          <w:rFonts w:asciiTheme="minorHAnsi" w:hAnsiTheme="minorHAnsi" w:cstheme="minorHAnsi"/>
          <w:szCs w:val="24"/>
        </w:rPr>
        <w:t>, gluten</w:t>
      </w:r>
      <w:r w:rsidR="009E1524">
        <w:rPr>
          <w:rFonts w:asciiTheme="minorHAnsi" w:hAnsiTheme="minorHAnsi" w:cstheme="minorHAnsi"/>
          <w:szCs w:val="24"/>
        </w:rPr>
        <w:t>, sulphites</w:t>
      </w:r>
      <w:r w:rsidRPr="0008542A">
        <w:rPr>
          <w:rFonts w:asciiTheme="minorHAnsi" w:hAnsiTheme="minorHAnsi" w:cstheme="minorHAnsi"/>
          <w:szCs w:val="24"/>
        </w:rPr>
        <w:t>)</w:t>
      </w:r>
    </w:p>
    <w:p w14:paraId="63F7C04C" w14:textId="77777777" w:rsidR="002A5BF4" w:rsidRDefault="002A5BF4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7E684C45" w14:textId="77777777" w:rsidR="002A5BF4" w:rsidRDefault="002A5BF4" w:rsidP="002A5BF4">
      <w:pPr>
        <w:spacing w:after="0" w:line="240" w:lineRule="auto"/>
        <w:jc w:val="left"/>
        <w:rPr>
          <w:rFonts w:asciiTheme="minorHAnsi" w:hAnsiTheme="minorHAnsi" w:cstheme="minorHAnsi"/>
          <w:sz w:val="32"/>
          <w:szCs w:val="32"/>
        </w:rPr>
      </w:pPr>
      <w:r w:rsidRPr="00DF5360">
        <w:rPr>
          <w:rFonts w:asciiTheme="minorHAnsi" w:hAnsiTheme="minorHAnsi" w:cstheme="minorHAnsi"/>
          <w:b/>
          <w:bCs/>
          <w:sz w:val="32"/>
          <w:szCs w:val="32"/>
          <w:u w:val="single"/>
        </w:rPr>
        <w:t>The Grill House Veggie Burger</w:t>
      </w:r>
      <w:r w:rsidRPr="00DF5360">
        <w:rPr>
          <w:rFonts w:asciiTheme="minorHAnsi" w:hAnsiTheme="minorHAnsi" w:cstheme="minorHAnsi"/>
          <w:sz w:val="32"/>
          <w:szCs w:val="32"/>
        </w:rPr>
        <w:t xml:space="preserve"> </w:t>
      </w:r>
      <w:r w:rsidRPr="00E841A4">
        <w:rPr>
          <w:rFonts w:asciiTheme="minorHAnsi" w:hAnsiTheme="minorHAnsi" w:cstheme="minorHAnsi"/>
          <w:b/>
          <w:bCs/>
          <w:sz w:val="32"/>
          <w:szCs w:val="32"/>
        </w:rPr>
        <w:t>(</w:t>
      </w:r>
      <w:r w:rsidRPr="00E841A4">
        <w:rPr>
          <w:rFonts w:asciiTheme="minorHAnsi" w:hAnsiTheme="minorHAnsi" w:cstheme="minorHAnsi"/>
          <w:b/>
          <w:bCs/>
          <w:sz w:val="32"/>
          <w:szCs w:val="32"/>
          <w:u w:val="single"/>
        </w:rPr>
        <w:t>V</w:t>
      </w:r>
      <w:r>
        <w:rPr>
          <w:rFonts w:asciiTheme="minorHAnsi" w:hAnsiTheme="minorHAnsi" w:cstheme="minorHAnsi"/>
          <w:b/>
          <w:bCs/>
          <w:sz w:val="32"/>
          <w:szCs w:val="32"/>
          <w:u w:val="single"/>
        </w:rPr>
        <w:t>)</w:t>
      </w: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>£1</w:t>
      </w:r>
      <w:r>
        <w:rPr>
          <w:rFonts w:asciiTheme="minorHAnsi" w:hAnsiTheme="minorHAnsi" w:cstheme="minorHAnsi"/>
          <w:sz w:val="32"/>
          <w:szCs w:val="32"/>
          <w:u w:val="single"/>
        </w:rPr>
        <w:t>5</w:t>
      </w:r>
      <w:r w:rsidRPr="00DF5360">
        <w:rPr>
          <w:rFonts w:asciiTheme="minorHAnsi" w:hAnsiTheme="minorHAnsi" w:cstheme="minorHAnsi"/>
          <w:sz w:val="32"/>
          <w:szCs w:val="32"/>
          <w:u w:val="single"/>
        </w:rPr>
        <w:t xml:space="preserve">.95 </w:t>
      </w:r>
    </w:p>
    <w:p w14:paraId="0242EC9B" w14:textId="77777777" w:rsidR="002A5BF4" w:rsidRDefault="002A5BF4" w:rsidP="002A5BF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Grilled vegetables and halloumi</w:t>
      </w:r>
      <w:r w:rsidRPr="00125BB9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home-made mayo</w:t>
      </w:r>
      <w:r w:rsidRPr="00125BB9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 xml:space="preserve">red onion rings, </w:t>
      </w:r>
      <w:r w:rsidRPr="00125BB9">
        <w:rPr>
          <w:rFonts w:asciiTheme="minorHAnsi" w:hAnsiTheme="minorHAnsi" w:cstheme="minorHAnsi"/>
          <w:sz w:val="28"/>
          <w:szCs w:val="28"/>
        </w:rPr>
        <w:t xml:space="preserve">beef tomato, lettuce, </w:t>
      </w:r>
      <w:r>
        <w:rPr>
          <w:rFonts w:asciiTheme="minorHAnsi" w:hAnsiTheme="minorHAnsi" w:cstheme="minorHAnsi"/>
          <w:sz w:val="28"/>
          <w:szCs w:val="28"/>
        </w:rPr>
        <w:t>served with</w:t>
      </w:r>
      <w:r w:rsidRPr="00125BB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skin on </w:t>
      </w:r>
      <w:r w:rsidRPr="00125BB9">
        <w:rPr>
          <w:rFonts w:asciiTheme="minorHAnsi" w:hAnsiTheme="minorHAnsi" w:cstheme="minorHAnsi"/>
          <w:sz w:val="28"/>
          <w:szCs w:val="28"/>
        </w:rPr>
        <w:t>fries.</w:t>
      </w:r>
    </w:p>
    <w:p w14:paraId="632EAEE6" w14:textId="0DD484F2" w:rsidR="002A5BF4" w:rsidRDefault="002A5BF4" w:rsidP="002A5BF4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266D3C">
        <w:rPr>
          <w:rFonts w:asciiTheme="minorHAnsi" w:hAnsiTheme="minorHAnsi" w:cstheme="minorHAnsi"/>
          <w:szCs w:val="24"/>
        </w:rPr>
        <w:t>(Allergens</w:t>
      </w:r>
      <w:r>
        <w:rPr>
          <w:rFonts w:asciiTheme="minorHAnsi" w:hAnsiTheme="minorHAnsi" w:cstheme="minorHAnsi"/>
          <w:szCs w:val="24"/>
        </w:rPr>
        <w:t>: gluten, egg, mustard, milk)</w:t>
      </w:r>
      <w:r w:rsidRPr="00266D3C">
        <w:rPr>
          <w:rFonts w:asciiTheme="minorHAnsi" w:hAnsiTheme="minorHAnsi" w:cstheme="minorHAnsi"/>
          <w:szCs w:val="24"/>
        </w:rPr>
        <w:t xml:space="preserve">  </w:t>
      </w:r>
    </w:p>
    <w:p w14:paraId="7F3FCDEA" w14:textId="77777777" w:rsidR="002A5BF4" w:rsidRDefault="002A5BF4" w:rsidP="00726DA2">
      <w:pPr>
        <w:spacing w:after="0" w:line="276" w:lineRule="auto"/>
        <w:rPr>
          <w:rFonts w:asciiTheme="minorHAnsi" w:hAnsiTheme="minorHAnsi" w:cstheme="minorHAnsi"/>
          <w:szCs w:val="24"/>
        </w:rPr>
      </w:pPr>
    </w:p>
    <w:p w14:paraId="3F53D0B3" w14:textId="1679B0C4" w:rsidR="00A6350A" w:rsidRDefault="00A6350A" w:rsidP="0026193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04B18DA5" wp14:editId="0144A2C5">
            <wp:simplePos x="0" y="0"/>
            <wp:positionH relativeFrom="column">
              <wp:posOffset>717550</wp:posOffset>
            </wp:positionH>
            <wp:positionV relativeFrom="paragraph">
              <wp:posOffset>-944467</wp:posOffset>
            </wp:positionV>
            <wp:extent cx="4091940" cy="2892829"/>
            <wp:effectExtent l="0" t="0" r="3810" b="3175"/>
            <wp:wrapNone/>
            <wp:docPr id="1921200274" name="Picture 1921200274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89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AC862" w14:textId="77777777" w:rsidR="00452E9D" w:rsidRDefault="00452E9D" w:rsidP="0026193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242AB195" w14:textId="1FC703C5" w:rsidR="00A6350A" w:rsidRDefault="00A6350A" w:rsidP="0026193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46D7161F" w14:textId="77777777" w:rsidR="00A6350A" w:rsidRDefault="00A6350A" w:rsidP="0026193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2CA536F0" w14:textId="66A79A4B" w:rsidR="00487B50" w:rsidRPr="004A152E" w:rsidRDefault="00272CBF" w:rsidP="0026193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A152E">
        <w:rPr>
          <w:rFonts w:asciiTheme="minorHAnsi" w:hAnsiTheme="minorHAnsi" w:cstheme="minorHAnsi"/>
          <w:b/>
          <w:bCs/>
          <w:sz w:val="36"/>
          <w:szCs w:val="36"/>
          <w:u w:val="single"/>
        </w:rPr>
        <w:t>SIDES</w:t>
      </w:r>
    </w:p>
    <w:p w14:paraId="6AD30B21" w14:textId="77777777" w:rsidR="00A90B73" w:rsidRPr="004A152E" w:rsidRDefault="00A90B73" w:rsidP="00261935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369735B3" w14:textId="22DCE097" w:rsidR="00FA31D4" w:rsidRPr="004A152E" w:rsidRDefault="005105B3" w:rsidP="00B7686D">
      <w:pPr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Hand-cut s</w:t>
      </w:r>
      <w:r w:rsidR="007E5345" w:rsidRPr="004A152E">
        <w:rPr>
          <w:rFonts w:asciiTheme="minorHAnsi" w:hAnsiTheme="minorHAnsi" w:cstheme="minorHAnsi"/>
          <w:sz w:val="28"/>
          <w:szCs w:val="28"/>
        </w:rPr>
        <w:t>kin on fries with t</w:t>
      </w:r>
      <w:r w:rsidR="00272CBF" w:rsidRPr="004A152E">
        <w:rPr>
          <w:rFonts w:asciiTheme="minorHAnsi" w:hAnsiTheme="minorHAnsi" w:cstheme="minorHAnsi"/>
          <w:sz w:val="28"/>
          <w:szCs w:val="28"/>
        </w:rPr>
        <w:t>hyme and rosemary salt</w:t>
      </w:r>
      <w:r w:rsidR="0022146D" w:rsidRPr="004A152E">
        <w:rPr>
          <w:rFonts w:asciiTheme="minorHAnsi" w:hAnsiTheme="minorHAnsi" w:cstheme="minorHAnsi"/>
          <w:sz w:val="28"/>
          <w:szCs w:val="28"/>
        </w:rPr>
        <w:t xml:space="preserve"> </w:t>
      </w:r>
      <w:r w:rsidR="00B97D06" w:rsidRPr="004A152E">
        <w:rPr>
          <w:rFonts w:asciiTheme="minorHAnsi" w:hAnsiTheme="minorHAnsi" w:cstheme="minorHAnsi"/>
          <w:sz w:val="28"/>
          <w:szCs w:val="28"/>
        </w:rPr>
        <w:t xml:space="preserve">(V, VE, </w:t>
      </w:r>
      <w:proofErr w:type="gramStart"/>
      <w:r w:rsidR="00B97D06" w:rsidRPr="004A152E">
        <w:rPr>
          <w:rFonts w:asciiTheme="minorHAnsi" w:hAnsiTheme="minorHAnsi" w:cstheme="minorHAnsi"/>
          <w:sz w:val="28"/>
          <w:szCs w:val="28"/>
        </w:rPr>
        <w:t>GF)</w:t>
      </w:r>
      <w:r w:rsidR="0022146D" w:rsidRPr="004A152E">
        <w:rPr>
          <w:rFonts w:asciiTheme="minorHAnsi" w:hAnsiTheme="minorHAnsi" w:cstheme="minorHAnsi"/>
          <w:sz w:val="28"/>
          <w:szCs w:val="28"/>
        </w:rPr>
        <w:t xml:space="preserve">   </w:t>
      </w:r>
      <w:proofErr w:type="gramEnd"/>
      <w:r w:rsidR="0022146D" w:rsidRPr="004A152E">
        <w:rPr>
          <w:rFonts w:asciiTheme="minorHAnsi" w:hAnsiTheme="minorHAnsi" w:cstheme="minorHAnsi"/>
          <w:sz w:val="28"/>
          <w:szCs w:val="28"/>
        </w:rPr>
        <w:t xml:space="preserve">    </w:t>
      </w:r>
      <w:r w:rsidR="004A152E">
        <w:rPr>
          <w:rFonts w:asciiTheme="minorHAnsi" w:hAnsiTheme="minorHAnsi" w:cstheme="minorHAnsi"/>
          <w:sz w:val="28"/>
          <w:szCs w:val="28"/>
        </w:rPr>
        <w:tab/>
      </w:r>
      <w:r w:rsidR="004A152E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272CBF" w:rsidRPr="00871DF5">
        <w:rPr>
          <w:rFonts w:asciiTheme="minorHAnsi" w:hAnsiTheme="minorHAnsi" w:cstheme="minorHAnsi"/>
          <w:sz w:val="28"/>
          <w:szCs w:val="28"/>
          <w:u w:val="single"/>
        </w:rPr>
        <w:t>£</w:t>
      </w:r>
      <w:r w:rsidR="0054668B" w:rsidRPr="00871DF5">
        <w:rPr>
          <w:rFonts w:asciiTheme="minorHAnsi" w:hAnsiTheme="minorHAnsi" w:cstheme="minorHAnsi"/>
          <w:sz w:val="28"/>
          <w:szCs w:val="28"/>
          <w:u w:val="single"/>
        </w:rPr>
        <w:t>4</w:t>
      </w:r>
      <w:r w:rsidR="00272CBF" w:rsidRPr="00871DF5">
        <w:rPr>
          <w:rFonts w:asciiTheme="minorHAnsi" w:hAnsiTheme="minorHAnsi" w:cstheme="minorHAnsi"/>
          <w:sz w:val="28"/>
          <w:szCs w:val="28"/>
          <w:u w:val="single"/>
        </w:rPr>
        <w:t>.</w:t>
      </w:r>
      <w:r w:rsidR="0054668B" w:rsidRPr="00871DF5">
        <w:rPr>
          <w:rFonts w:asciiTheme="minorHAnsi" w:hAnsiTheme="minorHAnsi" w:cstheme="minorHAnsi"/>
          <w:sz w:val="28"/>
          <w:szCs w:val="28"/>
          <w:u w:val="single"/>
        </w:rPr>
        <w:t>50</w:t>
      </w:r>
    </w:p>
    <w:p w14:paraId="0FB5BF86" w14:textId="1576D0AF" w:rsidR="00272CBF" w:rsidRPr="004A152E" w:rsidRDefault="00A6350A" w:rsidP="00B7686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Roasted</w:t>
      </w:r>
      <w:r w:rsidR="00FB7AB9" w:rsidRPr="004A152E">
        <w:rPr>
          <w:rFonts w:asciiTheme="minorHAnsi" w:hAnsiTheme="minorHAnsi" w:cstheme="minorHAnsi"/>
          <w:sz w:val="28"/>
          <w:szCs w:val="28"/>
        </w:rPr>
        <w:t xml:space="preserve"> </w:t>
      </w:r>
      <w:r w:rsidR="00272CBF" w:rsidRPr="004A152E">
        <w:rPr>
          <w:rFonts w:asciiTheme="minorHAnsi" w:hAnsiTheme="minorHAnsi" w:cstheme="minorHAnsi"/>
          <w:sz w:val="28"/>
          <w:szCs w:val="28"/>
        </w:rPr>
        <w:t>potatoes with garlic butter</w:t>
      </w:r>
      <w:r w:rsidR="00B97D06" w:rsidRPr="004A152E">
        <w:rPr>
          <w:rFonts w:asciiTheme="minorHAnsi" w:hAnsiTheme="minorHAnsi" w:cstheme="minorHAnsi"/>
          <w:sz w:val="28"/>
          <w:szCs w:val="28"/>
        </w:rPr>
        <w:t xml:space="preserve"> (V, GF)</w:t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72CBF" w:rsidRPr="004A152E">
        <w:rPr>
          <w:rFonts w:asciiTheme="minorHAnsi" w:hAnsiTheme="minorHAnsi" w:cstheme="minorHAnsi"/>
          <w:sz w:val="28"/>
          <w:szCs w:val="28"/>
        </w:rPr>
        <w:t xml:space="preserve"> </w:t>
      </w:r>
      <w:r w:rsidR="00D64762" w:rsidRPr="004A152E">
        <w:rPr>
          <w:rFonts w:asciiTheme="minorHAnsi" w:hAnsiTheme="minorHAnsi" w:cstheme="minorHAnsi"/>
          <w:sz w:val="28"/>
          <w:szCs w:val="28"/>
        </w:rPr>
        <w:tab/>
      </w:r>
      <w:r w:rsidR="00D64762" w:rsidRPr="004A152E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4A152E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272CBF" w:rsidRPr="00871DF5">
        <w:rPr>
          <w:rFonts w:asciiTheme="minorHAnsi" w:hAnsiTheme="minorHAnsi" w:cstheme="minorHAnsi"/>
          <w:sz w:val="28"/>
          <w:szCs w:val="28"/>
          <w:u w:val="single"/>
        </w:rPr>
        <w:t>£</w:t>
      </w:r>
      <w:r w:rsidR="00754076" w:rsidRPr="00871DF5">
        <w:rPr>
          <w:rFonts w:asciiTheme="minorHAnsi" w:hAnsiTheme="minorHAnsi" w:cstheme="minorHAnsi"/>
          <w:sz w:val="28"/>
          <w:szCs w:val="28"/>
          <w:u w:val="single"/>
        </w:rPr>
        <w:t>4</w:t>
      </w:r>
      <w:r w:rsidR="00272CBF" w:rsidRPr="00871DF5">
        <w:rPr>
          <w:rFonts w:asciiTheme="minorHAnsi" w:hAnsiTheme="minorHAnsi" w:cstheme="minorHAnsi"/>
          <w:sz w:val="28"/>
          <w:szCs w:val="28"/>
          <w:u w:val="single"/>
        </w:rPr>
        <w:t>.95</w:t>
      </w:r>
    </w:p>
    <w:p w14:paraId="3C0008AC" w14:textId="5FDC231E" w:rsidR="005105B3" w:rsidRDefault="005105B3" w:rsidP="00B7686D">
      <w:pPr>
        <w:spacing w:after="0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(Allergens: milk)</w:t>
      </w:r>
    </w:p>
    <w:p w14:paraId="3B1688BB" w14:textId="437CF4E8" w:rsidR="00B7686D" w:rsidRPr="004A152E" w:rsidRDefault="001F1976" w:rsidP="00B7686D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Goose</w:t>
      </w:r>
      <w:r w:rsidR="00842EA4">
        <w:rPr>
          <w:rFonts w:asciiTheme="minorHAnsi" w:hAnsiTheme="minorHAnsi" w:cstheme="minorHAnsi"/>
          <w:sz w:val="28"/>
          <w:szCs w:val="28"/>
        </w:rPr>
        <w:t xml:space="preserve"> fat</w:t>
      </w:r>
      <w:r w:rsidR="00765B38">
        <w:rPr>
          <w:rFonts w:asciiTheme="minorHAnsi" w:hAnsiTheme="minorHAnsi" w:cstheme="minorHAnsi"/>
          <w:sz w:val="28"/>
          <w:szCs w:val="28"/>
        </w:rPr>
        <w:t xml:space="preserve"> r</w:t>
      </w:r>
      <w:r w:rsidR="00B7686D">
        <w:rPr>
          <w:rFonts w:asciiTheme="minorHAnsi" w:hAnsiTheme="minorHAnsi" w:cstheme="minorHAnsi"/>
          <w:sz w:val="28"/>
          <w:szCs w:val="28"/>
        </w:rPr>
        <w:t>oasted baby potatoes</w:t>
      </w:r>
      <w:r w:rsidR="00B7686D">
        <w:rPr>
          <w:rFonts w:asciiTheme="minorHAnsi" w:hAnsiTheme="minorHAnsi" w:cstheme="minorHAnsi"/>
          <w:sz w:val="28"/>
          <w:szCs w:val="28"/>
        </w:rPr>
        <w:tab/>
      </w:r>
      <w:r w:rsidR="00B7686D">
        <w:rPr>
          <w:rFonts w:asciiTheme="minorHAnsi" w:hAnsiTheme="minorHAnsi" w:cstheme="minorHAnsi"/>
          <w:sz w:val="28"/>
          <w:szCs w:val="28"/>
        </w:rPr>
        <w:tab/>
      </w:r>
      <w:r w:rsidR="00B7686D">
        <w:rPr>
          <w:rFonts w:asciiTheme="minorHAnsi" w:hAnsiTheme="minorHAnsi" w:cstheme="minorHAnsi"/>
          <w:sz w:val="28"/>
          <w:szCs w:val="28"/>
        </w:rPr>
        <w:tab/>
      </w:r>
      <w:r w:rsidR="00B7686D">
        <w:rPr>
          <w:rFonts w:asciiTheme="minorHAnsi" w:hAnsiTheme="minorHAnsi" w:cstheme="minorHAnsi"/>
          <w:sz w:val="28"/>
          <w:szCs w:val="28"/>
        </w:rPr>
        <w:tab/>
      </w:r>
      <w:r w:rsidR="00B7686D">
        <w:rPr>
          <w:rFonts w:asciiTheme="minorHAnsi" w:hAnsiTheme="minorHAnsi" w:cstheme="minorHAnsi"/>
          <w:sz w:val="28"/>
          <w:szCs w:val="28"/>
        </w:rPr>
        <w:tab/>
      </w:r>
      <w:proofErr w:type="gramStart"/>
      <w:r w:rsidR="00B7686D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="00842EA4">
        <w:rPr>
          <w:rFonts w:asciiTheme="minorHAnsi" w:hAnsiTheme="minorHAnsi" w:cstheme="minorHAnsi"/>
          <w:sz w:val="28"/>
          <w:szCs w:val="28"/>
        </w:rPr>
        <w:tab/>
      </w:r>
      <w:proofErr w:type="gramEnd"/>
      <w:r w:rsidR="00842EA4">
        <w:rPr>
          <w:rFonts w:asciiTheme="minorHAnsi" w:hAnsiTheme="minorHAnsi" w:cstheme="minorHAnsi"/>
          <w:sz w:val="28"/>
          <w:szCs w:val="28"/>
        </w:rPr>
        <w:t xml:space="preserve">  </w:t>
      </w:r>
      <w:r w:rsidR="00B7686D">
        <w:rPr>
          <w:rFonts w:asciiTheme="minorHAnsi" w:hAnsiTheme="minorHAnsi" w:cstheme="minorHAnsi"/>
          <w:sz w:val="28"/>
          <w:szCs w:val="28"/>
        </w:rPr>
        <w:t xml:space="preserve"> </w:t>
      </w:r>
      <w:r w:rsidR="00B7686D" w:rsidRPr="00B7686D">
        <w:rPr>
          <w:rFonts w:asciiTheme="minorHAnsi" w:hAnsiTheme="minorHAnsi" w:cstheme="minorHAnsi"/>
          <w:sz w:val="28"/>
          <w:szCs w:val="28"/>
          <w:u w:val="single"/>
        </w:rPr>
        <w:t>£4.95</w:t>
      </w:r>
    </w:p>
    <w:p w14:paraId="56465A1C" w14:textId="1C158C31" w:rsidR="0022146D" w:rsidRPr="004A152E" w:rsidRDefault="00A90B73" w:rsidP="00B768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 xml:space="preserve">Grilled vegetables </w:t>
      </w:r>
      <w:r w:rsidR="00B97D06" w:rsidRPr="004A152E">
        <w:rPr>
          <w:rFonts w:asciiTheme="minorHAnsi" w:hAnsiTheme="minorHAnsi" w:cstheme="minorHAnsi"/>
          <w:sz w:val="28"/>
          <w:szCs w:val="28"/>
        </w:rPr>
        <w:t>(V, VE)</w:t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</w:r>
      <w:r w:rsidR="0022146D" w:rsidRPr="004A152E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A6350A" w:rsidRPr="004A152E">
        <w:rPr>
          <w:rFonts w:asciiTheme="minorHAnsi" w:hAnsiTheme="minorHAnsi" w:cstheme="minorHAnsi"/>
          <w:sz w:val="28"/>
          <w:szCs w:val="28"/>
        </w:rPr>
        <w:t xml:space="preserve">          </w:t>
      </w:r>
      <w:r w:rsidR="004A152E">
        <w:rPr>
          <w:rFonts w:asciiTheme="minorHAnsi" w:hAnsiTheme="minorHAnsi" w:cstheme="minorHAnsi"/>
          <w:sz w:val="28"/>
          <w:szCs w:val="28"/>
        </w:rPr>
        <w:tab/>
      </w:r>
      <w:r w:rsidR="004A152E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22146D" w:rsidRPr="00871DF5">
        <w:rPr>
          <w:rFonts w:asciiTheme="minorHAnsi" w:hAnsiTheme="minorHAnsi" w:cstheme="minorHAnsi"/>
          <w:sz w:val="28"/>
          <w:szCs w:val="28"/>
          <w:u w:val="single"/>
        </w:rPr>
        <w:t>£</w:t>
      </w:r>
      <w:r w:rsidR="00EB47A4" w:rsidRPr="00871DF5">
        <w:rPr>
          <w:rFonts w:asciiTheme="minorHAnsi" w:hAnsiTheme="minorHAnsi" w:cstheme="minorHAnsi"/>
          <w:sz w:val="28"/>
          <w:szCs w:val="28"/>
          <w:u w:val="single"/>
        </w:rPr>
        <w:t>6</w:t>
      </w:r>
      <w:r w:rsidR="0022146D" w:rsidRPr="00871DF5">
        <w:rPr>
          <w:rFonts w:asciiTheme="minorHAnsi" w:hAnsiTheme="minorHAnsi" w:cstheme="minorHAnsi"/>
          <w:sz w:val="28"/>
          <w:szCs w:val="28"/>
          <w:u w:val="single"/>
        </w:rPr>
        <w:t>.95</w:t>
      </w:r>
    </w:p>
    <w:p w14:paraId="7FEC2A07" w14:textId="09696529" w:rsidR="00A90B73" w:rsidRPr="004A152E" w:rsidRDefault="00A90B73" w:rsidP="00B768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(courgette, mixed peppers, aubergine</w:t>
      </w:r>
      <w:r w:rsidR="00EB47A4" w:rsidRPr="004A152E">
        <w:rPr>
          <w:rFonts w:asciiTheme="minorHAnsi" w:hAnsiTheme="minorHAnsi" w:cstheme="minorHAnsi"/>
          <w:sz w:val="28"/>
          <w:szCs w:val="28"/>
        </w:rPr>
        <w:t>, mushrooms, red onions</w:t>
      </w:r>
      <w:r w:rsidRPr="004A152E">
        <w:rPr>
          <w:rFonts w:asciiTheme="minorHAnsi" w:hAnsiTheme="minorHAnsi" w:cstheme="minorHAnsi"/>
          <w:sz w:val="28"/>
          <w:szCs w:val="28"/>
        </w:rPr>
        <w:t xml:space="preserve">) </w:t>
      </w:r>
    </w:p>
    <w:p w14:paraId="4A562449" w14:textId="246ECD5F" w:rsidR="009D338D" w:rsidRPr="004A152E" w:rsidRDefault="009D338D" w:rsidP="00B7686D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S</w:t>
      </w:r>
      <w:r w:rsidR="005105B3" w:rsidRPr="004A152E">
        <w:rPr>
          <w:rFonts w:asciiTheme="minorHAnsi" w:hAnsiTheme="minorHAnsi" w:cstheme="minorHAnsi"/>
          <w:sz w:val="28"/>
          <w:szCs w:val="28"/>
        </w:rPr>
        <w:t>w</w:t>
      </w:r>
      <w:r w:rsidRPr="004A152E">
        <w:rPr>
          <w:rFonts w:asciiTheme="minorHAnsi" w:hAnsiTheme="minorHAnsi" w:cstheme="minorHAnsi"/>
          <w:sz w:val="28"/>
          <w:szCs w:val="28"/>
        </w:rPr>
        <w:t xml:space="preserve">eet potato </w:t>
      </w:r>
      <w:r w:rsidR="00D841C2" w:rsidRPr="004A152E">
        <w:rPr>
          <w:rFonts w:asciiTheme="minorHAnsi" w:hAnsiTheme="minorHAnsi" w:cstheme="minorHAnsi"/>
          <w:sz w:val="28"/>
          <w:szCs w:val="28"/>
        </w:rPr>
        <w:t xml:space="preserve">fries </w:t>
      </w:r>
      <w:r w:rsidR="00B97D06" w:rsidRPr="004A152E">
        <w:rPr>
          <w:rFonts w:asciiTheme="minorHAnsi" w:hAnsiTheme="minorHAnsi" w:cstheme="minorHAnsi"/>
          <w:sz w:val="28"/>
          <w:szCs w:val="28"/>
        </w:rPr>
        <w:t>(V, VE, GF)</w:t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4A152E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Pr="00871DF5">
        <w:rPr>
          <w:rFonts w:asciiTheme="minorHAnsi" w:hAnsiTheme="minorHAnsi" w:cstheme="minorHAnsi"/>
          <w:sz w:val="28"/>
          <w:szCs w:val="28"/>
          <w:u w:val="single"/>
        </w:rPr>
        <w:t>£4.95</w:t>
      </w:r>
    </w:p>
    <w:p w14:paraId="37793E48" w14:textId="664A35BA" w:rsidR="00F52C59" w:rsidRPr="004A152E" w:rsidRDefault="00F52C59" w:rsidP="00E363F0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5A366822" w14:textId="33F18F25" w:rsidR="00E363F0" w:rsidRPr="004A152E" w:rsidRDefault="00E363F0" w:rsidP="00E363F0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4A152E">
        <w:rPr>
          <w:rFonts w:asciiTheme="minorHAnsi" w:hAnsiTheme="minorHAnsi" w:cstheme="minorHAnsi"/>
          <w:b/>
          <w:bCs/>
          <w:sz w:val="36"/>
          <w:szCs w:val="36"/>
          <w:u w:val="single"/>
        </w:rPr>
        <w:t>DESSERTS</w:t>
      </w:r>
    </w:p>
    <w:p w14:paraId="24776DFD" w14:textId="297C323D" w:rsidR="00A90B73" w:rsidRPr="004A152E" w:rsidRDefault="00A90B73" w:rsidP="00E363F0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</w:p>
    <w:p w14:paraId="7709673C" w14:textId="575C020F" w:rsidR="00395CAD" w:rsidRPr="004A152E" w:rsidRDefault="00395CAD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proofErr w:type="spellStart"/>
      <w:r w:rsidRPr="00871DF5">
        <w:rPr>
          <w:rFonts w:asciiTheme="minorHAnsi" w:hAnsiTheme="minorHAnsi" w:cstheme="minorHAnsi"/>
          <w:b/>
          <w:bCs/>
          <w:sz w:val="28"/>
          <w:szCs w:val="28"/>
          <w:u w:val="single"/>
        </w:rPr>
        <w:t>Papanasi</w:t>
      </w:r>
      <w:proofErr w:type="spellEnd"/>
      <w:r w:rsidRPr="00871DF5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="004A152E">
        <w:rPr>
          <w:rFonts w:asciiTheme="minorHAnsi" w:hAnsiTheme="minorHAnsi" w:cstheme="minorHAnsi"/>
          <w:sz w:val="28"/>
          <w:szCs w:val="28"/>
        </w:rPr>
        <w:t xml:space="preserve">  </w:t>
      </w:r>
      <w:r w:rsidRPr="004A152E">
        <w:rPr>
          <w:rFonts w:asciiTheme="minorHAnsi" w:hAnsiTheme="minorHAnsi" w:cstheme="minorHAnsi"/>
          <w:sz w:val="28"/>
          <w:szCs w:val="28"/>
        </w:rPr>
        <w:t xml:space="preserve"> </w:t>
      </w:r>
      <w:r w:rsidRPr="00871DF5">
        <w:rPr>
          <w:rFonts w:asciiTheme="minorHAnsi" w:hAnsiTheme="minorHAnsi" w:cstheme="minorHAnsi"/>
          <w:sz w:val="28"/>
          <w:szCs w:val="28"/>
          <w:u w:val="single"/>
        </w:rPr>
        <w:t>£</w:t>
      </w:r>
      <w:r w:rsidR="001F1976">
        <w:rPr>
          <w:rFonts w:asciiTheme="minorHAnsi" w:hAnsiTheme="minorHAnsi" w:cstheme="minorHAnsi"/>
          <w:sz w:val="28"/>
          <w:szCs w:val="28"/>
          <w:u w:val="single"/>
        </w:rPr>
        <w:t>9</w:t>
      </w:r>
      <w:r w:rsidRPr="00871DF5">
        <w:rPr>
          <w:rFonts w:asciiTheme="minorHAnsi" w:hAnsiTheme="minorHAnsi" w:cstheme="minorHAnsi"/>
          <w:sz w:val="28"/>
          <w:szCs w:val="28"/>
          <w:u w:val="single"/>
        </w:rPr>
        <w:t>.95</w:t>
      </w:r>
    </w:p>
    <w:p w14:paraId="3ECA5631" w14:textId="2541270B" w:rsidR="00395CAD" w:rsidRPr="004A152E" w:rsidRDefault="00E755E2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Traditional Romanian fried cheese doughnut, served hot and topped with sour cream and blackcurrant jam, offering a delicious contrast of creamy, sweet, and tangy flavours.</w:t>
      </w:r>
      <w:r w:rsidR="00395CAD" w:rsidRPr="004A152E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F79E245" w14:textId="05B3B757" w:rsidR="00D841C2" w:rsidRPr="004A152E" w:rsidRDefault="00D841C2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(Allergens: gluten, milk</w:t>
      </w:r>
      <w:r w:rsidR="00F80690" w:rsidRPr="004A152E">
        <w:rPr>
          <w:rFonts w:asciiTheme="minorHAnsi" w:hAnsiTheme="minorHAnsi" w:cstheme="minorHAnsi"/>
          <w:sz w:val="28"/>
          <w:szCs w:val="28"/>
        </w:rPr>
        <w:t>, egg</w:t>
      </w:r>
      <w:r w:rsidRPr="004A152E">
        <w:rPr>
          <w:rFonts w:asciiTheme="minorHAnsi" w:hAnsiTheme="minorHAnsi" w:cstheme="minorHAnsi"/>
          <w:sz w:val="28"/>
          <w:szCs w:val="28"/>
        </w:rPr>
        <w:t>)</w:t>
      </w:r>
    </w:p>
    <w:p w14:paraId="5E7DCC6C" w14:textId="2B5820AA" w:rsidR="00821C24" w:rsidRPr="004A152E" w:rsidRDefault="00E755E2" w:rsidP="00D841C2">
      <w:pPr>
        <w:pStyle w:val="NormalWeb"/>
        <w:spacing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871DF5">
        <w:rPr>
          <w:rFonts w:asciiTheme="minorHAnsi" w:hAnsiTheme="minorHAnsi" w:cstheme="minorHAnsi"/>
          <w:b/>
          <w:bCs/>
          <w:sz w:val="28"/>
          <w:szCs w:val="28"/>
          <w:u w:val="single"/>
        </w:rPr>
        <w:t>Apple cake with vanilla ice-cream</w:t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</w:r>
      <w:r w:rsidRPr="004A152E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Pr="004A152E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4A152E"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395CAD" w:rsidRPr="00871DF5">
        <w:rPr>
          <w:rFonts w:asciiTheme="minorHAnsi" w:hAnsiTheme="minorHAnsi" w:cstheme="minorHAnsi"/>
          <w:sz w:val="28"/>
          <w:szCs w:val="28"/>
          <w:u w:val="single"/>
        </w:rPr>
        <w:t>£</w:t>
      </w:r>
      <w:r w:rsidR="00EC08A5">
        <w:rPr>
          <w:rFonts w:asciiTheme="minorHAnsi" w:hAnsiTheme="minorHAnsi" w:cstheme="minorHAnsi"/>
          <w:sz w:val="28"/>
          <w:szCs w:val="28"/>
          <w:u w:val="single"/>
        </w:rPr>
        <w:t>8</w:t>
      </w:r>
      <w:r w:rsidR="00395CAD" w:rsidRPr="00871DF5">
        <w:rPr>
          <w:rFonts w:asciiTheme="minorHAnsi" w:hAnsiTheme="minorHAnsi" w:cstheme="minorHAnsi"/>
          <w:sz w:val="28"/>
          <w:szCs w:val="28"/>
          <w:u w:val="single"/>
        </w:rPr>
        <w:t>.95</w:t>
      </w:r>
    </w:p>
    <w:p w14:paraId="781B4D7C" w14:textId="20FDC12D" w:rsidR="00E755E2" w:rsidRPr="004A152E" w:rsidRDefault="00E755E2" w:rsidP="00E755E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Caramelized traditional Romanian apple cake is a beloved homemade dessert made with soft sponge cake layered over tender apples caramelized in sugar and butter. This upside-down style cake is moist, fragrant, and rich in flavour—a comforting classic in Romanian cuisine.</w:t>
      </w:r>
    </w:p>
    <w:p w14:paraId="3F5E8584" w14:textId="04D7F041" w:rsidR="00D841C2" w:rsidRDefault="00D841C2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A152E">
        <w:rPr>
          <w:rFonts w:asciiTheme="minorHAnsi" w:hAnsiTheme="minorHAnsi" w:cstheme="minorHAnsi"/>
          <w:sz w:val="28"/>
          <w:szCs w:val="28"/>
        </w:rPr>
        <w:t>(Allergens: gluten, milk</w:t>
      </w:r>
      <w:r w:rsidR="00F80690" w:rsidRPr="004A152E">
        <w:rPr>
          <w:rFonts w:asciiTheme="minorHAnsi" w:hAnsiTheme="minorHAnsi" w:cstheme="minorHAnsi"/>
          <w:sz w:val="28"/>
          <w:szCs w:val="28"/>
        </w:rPr>
        <w:t>, egg</w:t>
      </w:r>
      <w:r w:rsidR="00A021B8" w:rsidRPr="004A152E">
        <w:rPr>
          <w:rFonts w:asciiTheme="minorHAnsi" w:hAnsiTheme="minorHAnsi" w:cstheme="minorHAnsi"/>
          <w:sz w:val="28"/>
          <w:szCs w:val="28"/>
        </w:rPr>
        <w:t>, sulphites</w:t>
      </w:r>
      <w:r w:rsidRPr="004A152E">
        <w:rPr>
          <w:rFonts w:asciiTheme="minorHAnsi" w:hAnsiTheme="minorHAnsi" w:cstheme="minorHAnsi"/>
          <w:sz w:val="28"/>
          <w:szCs w:val="28"/>
        </w:rPr>
        <w:t>)</w:t>
      </w:r>
    </w:p>
    <w:p w14:paraId="2E2D1F31" w14:textId="77777777" w:rsidR="004A152E" w:rsidRPr="004A152E" w:rsidRDefault="004A152E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2B182B64" w14:textId="11D52365" w:rsidR="004A152E" w:rsidRPr="004A152E" w:rsidRDefault="00C603D3" w:rsidP="004A152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Chocolate mousse</w:t>
      </w:r>
      <w:r w:rsidR="001F1976" w:rsidRPr="001F197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(GF)</w:t>
      </w:r>
      <w:r w:rsidR="004A152E" w:rsidRPr="004A152E">
        <w:rPr>
          <w:rFonts w:asciiTheme="minorHAnsi" w:hAnsiTheme="minorHAnsi" w:cstheme="minorHAnsi"/>
          <w:sz w:val="28"/>
          <w:szCs w:val="28"/>
        </w:rPr>
        <w:tab/>
      </w:r>
      <w:r w:rsidR="004A152E" w:rsidRPr="004A152E">
        <w:rPr>
          <w:rFonts w:asciiTheme="minorHAnsi" w:hAnsiTheme="minorHAnsi" w:cstheme="minorHAnsi"/>
          <w:sz w:val="28"/>
          <w:szCs w:val="28"/>
        </w:rPr>
        <w:tab/>
      </w:r>
      <w:r w:rsidR="004A152E" w:rsidRPr="004A152E">
        <w:rPr>
          <w:rFonts w:asciiTheme="minorHAnsi" w:hAnsiTheme="minorHAnsi" w:cstheme="minorHAnsi"/>
          <w:sz w:val="28"/>
          <w:szCs w:val="28"/>
        </w:rPr>
        <w:tab/>
      </w:r>
      <w:r w:rsidR="004A152E" w:rsidRPr="004A152E">
        <w:rPr>
          <w:rFonts w:asciiTheme="minorHAnsi" w:hAnsiTheme="minorHAnsi" w:cstheme="minorHAnsi"/>
          <w:sz w:val="28"/>
          <w:szCs w:val="28"/>
        </w:rPr>
        <w:tab/>
      </w:r>
      <w:r w:rsidR="004A152E" w:rsidRPr="004A152E">
        <w:rPr>
          <w:rFonts w:asciiTheme="minorHAnsi" w:hAnsiTheme="minorHAnsi" w:cstheme="minorHAnsi"/>
          <w:sz w:val="28"/>
          <w:szCs w:val="28"/>
        </w:rPr>
        <w:tab/>
        <w:t xml:space="preserve"> </w:t>
      </w:r>
      <w:r w:rsidR="004A152E">
        <w:rPr>
          <w:rFonts w:asciiTheme="minorHAnsi" w:hAnsiTheme="minorHAnsi" w:cstheme="minorHAnsi"/>
          <w:sz w:val="28"/>
          <w:szCs w:val="28"/>
        </w:rPr>
        <w:tab/>
        <w:t xml:space="preserve">  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 xml:space="preserve">   </w:t>
      </w:r>
      <w:r w:rsidR="004A152E" w:rsidRPr="00871DF5">
        <w:rPr>
          <w:rFonts w:asciiTheme="minorHAnsi" w:hAnsiTheme="minorHAnsi" w:cstheme="minorHAnsi"/>
          <w:sz w:val="28"/>
          <w:szCs w:val="28"/>
          <w:u w:val="single"/>
        </w:rPr>
        <w:t>£8.95</w:t>
      </w:r>
    </w:p>
    <w:p w14:paraId="3C7920B2" w14:textId="62976E04" w:rsidR="00B7686D" w:rsidRPr="00C603D3" w:rsidRDefault="00C603D3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C603D3">
        <w:rPr>
          <w:rFonts w:asciiTheme="minorHAnsi" w:hAnsiTheme="minorHAnsi" w:cstheme="minorHAnsi"/>
          <w:sz w:val="28"/>
          <w:szCs w:val="28"/>
        </w:rPr>
        <w:t>Light and velvety chocolate mousse served with fresh seasonal fruits for a perfect balance of richness and freshness.</w:t>
      </w:r>
      <w:r w:rsidR="00B7686D" w:rsidRPr="00C603D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3B9E2F1" w14:textId="3098F007" w:rsidR="00B30B87" w:rsidRDefault="00B30B87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(Allergens: milk, egg)</w:t>
      </w:r>
    </w:p>
    <w:p w14:paraId="7F2BAF94" w14:textId="77777777" w:rsidR="0088074D" w:rsidRDefault="0088074D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19AB7B32" w14:textId="77777777" w:rsidR="004A152E" w:rsidRDefault="004A152E" w:rsidP="00D841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1E3AB700" w14:textId="11127E64" w:rsidR="00A6350A" w:rsidRDefault="00EA25A1" w:rsidP="001D6E1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7494553" wp14:editId="5AB6B2C7">
            <wp:simplePos x="0" y="0"/>
            <wp:positionH relativeFrom="column">
              <wp:posOffset>761085</wp:posOffset>
            </wp:positionH>
            <wp:positionV relativeFrom="paragraph">
              <wp:posOffset>-834390</wp:posOffset>
            </wp:positionV>
            <wp:extent cx="4091940" cy="2892829"/>
            <wp:effectExtent l="0" t="0" r="3810" b="3175"/>
            <wp:wrapNone/>
            <wp:docPr id="224137772" name="Picture 224137772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89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5BA43" w14:textId="6B6C22D2" w:rsidR="00A6350A" w:rsidRDefault="00A6350A" w:rsidP="001D6E1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3E97FBD5" w14:textId="7ECB90B9" w:rsidR="00EA25A1" w:rsidRDefault="00EA25A1" w:rsidP="001D6E1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3F003118" w14:textId="77777777" w:rsidR="00EA25A1" w:rsidRDefault="00EA25A1" w:rsidP="001D6E1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5898C4E5" w14:textId="55D60FB3" w:rsidR="001D6E15" w:rsidRPr="003E4173" w:rsidRDefault="001D6E15" w:rsidP="001D6E1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E4173">
        <w:rPr>
          <w:rFonts w:asciiTheme="minorHAnsi" w:hAnsiTheme="minorHAnsi" w:cstheme="minorHAnsi"/>
          <w:b/>
          <w:bCs/>
          <w:sz w:val="36"/>
          <w:szCs w:val="36"/>
          <w:u w:val="single"/>
        </w:rPr>
        <w:t>COLD DRINKS</w:t>
      </w:r>
    </w:p>
    <w:p w14:paraId="77C66CF7" w14:textId="0C457FC7" w:rsidR="001D6E15" w:rsidRPr="003E4173" w:rsidRDefault="001D6E15" w:rsidP="001D6E15">
      <w:pPr>
        <w:spacing w:line="240" w:lineRule="auto"/>
        <w:jc w:val="center"/>
        <w:rPr>
          <w:rFonts w:asciiTheme="minorHAnsi" w:hAnsiTheme="minorHAnsi" w:cstheme="minorHAnsi"/>
          <w:sz w:val="36"/>
          <w:szCs w:val="36"/>
          <w:u w:val="single"/>
        </w:rPr>
      </w:pPr>
    </w:p>
    <w:p w14:paraId="124F2F87" w14:textId="70333EE3" w:rsidR="001D6E15" w:rsidRPr="0029722B" w:rsidRDefault="001D6E15" w:rsidP="001D6E15">
      <w:pPr>
        <w:spacing w:after="0"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Soft drinks: Coke, Diet Coke 330ml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313EAD">
        <w:rPr>
          <w:rFonts w:asciiTheme="minorHAnsi" w:hAnsiTheme="minorHAnsi" w:cstheme="minorHAnsi"/>
          <w:sz w:val="32"/>
          <w:szCs w:val="32"/>
        </w:rPr>
        <w:t xml:space="preserve">          </w:t>
      </w:r>
      <w:r w:rsidRPr="0029722B">
        <w:rPr>
          <w:rFonts w:asciiTheme="minorHAnsi" w:hAnsiTheme="minorHAnsi" w:cstheme="minorHAnsi"/>
          <w:sz w:val="32"/>
          <w:szCs w:val="32"/>
        </w:rPr>
        <w:t xml:space="preserve"> </w:t>
      </w:r>
      <w:r w:rsidR="00C715E5">
        <w:rPr>
          <w:rFonts w:asciiTheme="minorHAnsi" w:hAnsiTheme="minorHAnsi" w:cstheme="minorHAnsi"/>
          <w:sz w:val="32"/>
          <w:szCs w:val="32"/>
        </w:rPr>
        <w:t xml:space="preserve">      </w:t>
      </w:r>
      <w:r w:rsidRPr="0029722B">
        <w:rPr>
          <w:rFonts w:asciiTheme="minorHAnsi" w:hAnsiTheme="minorHAnsi" w:cstheme="minorHAnsi"/>
          <w:sz w:val="32"/>
          <w:szCs w:val="32"/>
        </w:rPr>
        <w:t>£</w:t>
      </w:r>
      <w:r w:rsidR="00C715E5">
        <w:rPr>
          <w:rFonts w:asciiTheme="minorHAnsi" w:hAnsiTheme="minorHAnsi" w:cstheme="minorHAnsi"/>
          <w:sz w:val="32"/>
          <w:szCs w:val="32"/>
        </w:rPr>
        <w:t>4</w:t>
      </w:r>
    </w:p>
    <w:p w14:paraId="02DF01D3" w14:textId="21735ADF" w:rsidR="001D6E15" w:rsidRPr="0029722B" w:rsidRDefault="001D6E15" w:rsidP="001D6E15">
      <w:pPr>
        <w:spacing w:after="0"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Schweppes Lemonade 200ml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Pr="0029722B">
        <w:rPr>
          <w:rFonts w:asciiTheme="minorHAnsi" w:hAnsiTheme="minorHAnsi" w:cstheme="minorHAnsi"/>
          <w:sz w:val="32"/>
          <w:szCs w:val="32"/>
        </w:rPr>
        <w:t xml:space="preserve"> £2.</w:t>
      </w:r>
      <w:r w:rsidR="00C715E5">
        <w:rPr>
          <w:rFonts w:asciiTheme="minorHAnsi" w:hAnsiTheme="minorHAnsi" w:cstheme="minorHAnsi"/>
          <w:sz w:val="32"/>
          <w:szCs w:val="32"/>
        </w:rPr>
        <w:t>8</w:t>
      </w:r>
      <w:r w:rsidRPr="0029722B">
        <w:rPr>
          <w:rFonts w:asciiTheme="minorHAnsi" w:hAnsiTheme="minorHAnsi" w:cstheme="minorHAnsi"/>
          <w:sz w:val="32"/>
          <w:szCs w:val="32"/>
        </w:rPr>
        <w:t>0</w:t>
      </w:r>
    </w:p>
    <w:p w14:paraId="40559C79" w14:textId="4CD38121" w:rsidR="001D6E15" w:rsidRPr="0029722B" w:rsidRDefault="001D6E15" w:rsidP="001D6E15">
      <w:pPr>
        <w:spacing w:after="0"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Schweppes Tonic Water </w:t>
      </w:r>
      <w:r w:rsidR="00C715E5">
        <w:rPr>
          <w:rFonts w:asciiTheme="minorHAnsi" w:hAnsiTheme="minorHAnsi" w:cstheme="minorHAnsi"/>
          <w:sz w:val="32"/>
          <w:szCs w:val="32"/>
        </w:rPr>
        <w:t>200ml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  <w:t xml:space="preserve">                 </w:t>
      </w:r>
      <w:r w:rsidRPr="0029722B">
        <w:rPr>
          <w:rFonts w:asciiTheme="minorHAnsi" w:hAnsiTheme="minorHAnsi" w:cstheme="minorHAnsi"/>
          <w:sz w:val="32"/>
          <w:szCs w:val="32"/>
        </w:rPr>
        <w:t>£3</w:t>
      </w:r>
    </w:p>
    <w:p w14:paraId="2F6096DE" w14:textId="11184525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J2O Apple and Raspberry 275ml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  <w:t xml:space="preserve"> </w:t>
      </w:r>
      <w:r w:rsidRPr="0029722B">
        <w:rPr>
          <w:rFonts w:asciiTheme="minorHAnsi" w:hAnsiTheme="minorHAnsi" w:cstheme="minorHAnsi"/>
          <w:sz w:val="32"/>
          <w:szCs w:val="32"/>
        </w:rPr>
        <w:t>£3</w:t>
      </w:r>
      <w:r w:rsidR="00C715E5">
        <w:rPr>
          <w:rFonts w:asciiTheme="minorHAnsi" w:hAnsiTheme="minorHAnsi" w:cstheme="minorHAnsi"/>
          <w:sz w:val="32"/>
          <w:szCs w:val="32"/>
        </w:rPr>
        <w:t>.50</w:t>
      </w:r>
    </w:p>
    <w:p w14:paraId="27888303" w14:textId="65EF683F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J2O Orange and Passion fruit </w:t>
      </w:r>
      <w:r w:rsidR="00826013">
        <w:rPr>
          <w:rFonts w:asciiTheme="minorHAnsi" w:hAnsiTheme="minorHAnsi" w:cstheme="minorHAnsi"/>
          <w:sz w:val="32"/>
          <w:szCs w:val="32"/>
        </w:rPr>
        <w:t xml:space="preserve">or </w:t>
      </w:r>
      <w:r w:rsidR="00826013" w:rsidRPr="0029722B">
        <w:rPr>
          <w:rFonts w:asciiTheme="minorHAnsi" w:hAnsiTheme="minorHAnsi" w:cstheme="minorHAnsi"/>
          <w:sz w:val="32"/>
          <w:szCs w:val="32"/>
        </w:rPr>
        <w:t xml:space="preserve">Apple and Mango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  <w:t xml:space="preserve"> </w:t>
      </w:r>
      <w:r w:rsidRPr="0029722B">
        <w:rPr>
          <w:rFonts w:asciiTheme="minorHAnsi" w:hAnsiTheme="minorHAnsi" w:cstheme="minorHAnsi"/>
          <w:sz w:val="32"/>
          <w:szCs w:val="32"/>
        </w:rPr>
        <w:t>£3</w:t>
      </w:r>
      <w:r w:rsidR="00C715E5">
        <w:rPr>
          <w:rFonts w:asciiTheme="minorHAnsi" w:hAnsiTheme="minorHAnsi" w:cstheme="minorHAnsi"/>
          <w:sz w:val="32"/>
          <w:szCs w:val="32"/>
        </w:rPr>
        <w:t>.50</w:t>
      </w:r>
    </w:p>
    <w:p w14:paraId="3B16E50E" w14:textId="483DF003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J2O Apple and Mango 275ml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C715E5">
        <w:rPr>
          <w:rFonts w:asciiTheme="minorHAnsi" w:hAnsiTheme="minorHAnsi" w:cstheme="minorHAnsi"/>
          <w:sz w:val="32"/>
          <w:szCs w:val="32"/>
        </w:rPr>
        <w:t xml:space="preserve"> </w:t>
      </w:r>
      <w:r w:rsidRPr="0029722B">
        <w:rPr>
          <w:rFonts w:asciiTheme="minorHAnsi" w:hAnsiTheme="minorHAnsi" w:cstheme="minorHAnsi"/>
          <w:sz w:val="32"/>
          <w:szCs w:val="32"/>
        </w:rPr>
        <w:t>£3</w:t>
      </w:r>
      <w:r w:rsidR="00C715E5">
        <w:rPr>
          <w:rFonts w:asciiTheme="minorHAnsi" w:hAnsiTheme="minorHAnsi" w:cstheme="minorHAnsi"/>
          <w:sz w:val="32"/>
          <w:szCs w:val="32"/>
        </w:rPr>
        <w:t>.50</w:t>
      </w:r>
    </w:p>
    <w:p w14:paraId="785E1131" w14:textId="6BCB005F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Highland still water 330ml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Pr="0029722B">
        <w:rPr>
          <w:rFonts w:asciiTheme="minorHAnsi" w:hAnsiTheme="minorHAnsi" w:cstheme="minorHAnsi"/>
          <w:sz w:val="32"/>
          <w:szCs w:val="32"/>
        </w:rPr>
        <w:t xml:space="preserve"> £2.</w:t>
      </w:r>
      <w:r w:rsidR="00C715E5">
        <w:rPr>
          <w:rFonts w:asciiTheme="minorHAnsi" w:hAnsiTheme="minorHAnsi" w:cstheme="minorHAnsi"/>
          <w:sz w:val="32"/>
          <w:szCs w:val="32"/>
        </w:rPr>
        <w:t>9</w:t>
      </w:r>
      <w:r w:rsidRPr="0029722B">
        <w:rPr>
          <w:rFonts w:asciiTheme="minorHAnsi" w:hAnsiTheme="minorHAnsi" w:cstheme="minorHAnsi"/>
          <w:sz w:val="32"/>
          <w:szCs w:val="32"/>
        </w:rPr>
        <w:t>0</w:t>
      </w:r>
    </w:p>
    <w:p w14:paraId="4BC66D1A" w14:textId="7DB7687C" w:rsidR="001D6E15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Highland Mineral water 330ml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Pr="0029722B">
        <w:rPr>
          <w:rFonts w:asciiTheme="minorHAnsi" w:hAnsiTheme="minorHAnsi" w:cstheme="minorHAnsi"/>
          <w:sz w:val="32"/>
          <w:szCs w:val="32"/>
        </w:rPr>
        <w:t xml:space="preserve"> £2.</w:t>
      </w:r>
      <w:r w:rsidR="00C715E5">
        <w:rPr>
          <w:rFonts w:asciiTheme="minorHAnsi" w:hAnsiTheme="minorHAnsi" w:cstheme="minorHAnsi"/>
          <w:sz w:val="32"/>
          <w:szCs w:val="32"/>
        </w:rPr>
        <w:t>9</w:t>
      </w:r>
      <w:r w:rsidRPr="0029722B">
        <w:rPr>
          <w:rFonts w:asciiTheme="minorHAnsi" w:hAnsiTheme="minorHAnsi" w:cstheme="minorHAnsi"/>
          <w:sz w:val="32"/>
          <w:szCs w:val="32"/>
        </w:rPr>
        <w:t>0</w:t>
      </w:r>
    </w:p>
    <w:p w14:paraId="5C83F3D7" w14:textId="17E775C1" w:rsidR="00826013" w:rsidRPr="0029722B" w:rsidRDefault="00826013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Apple Juice/Cranberry Juice/Orange Juice</w:t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</w:r>
      <w:r>
        <w:rPr>
          <w:rFonts w:asciiTheme="minorHAnsi" w:hAnsiTheme="minorHAnsi" w:cstheme="minorHAnsi"/>
          <w:sz w:val="32"/>
          <w:szCs w:val="32"/>
        </w:rPr>
        <w:tab/>
        <w:t xml:space="preserve"> £2</w:t>
      </w:r>
      <w:r w:rsidR="00396DCD">
        <w:rPr>
          <w:rFonts w:asciiTheme="minorHAnsi" w:hAnsiTheme="minorHAnsi" w:cstheme="minorHAnsi"/>
          <w:sz w:val="32"/>
          <w:szCs w:val="32"/>
        </w:rPr>
        <w:t>.50</w:t>
      </w:r>
    </w:p>
    <w:p w14:paraId="6327F6D5" w14:textId="00DA2AF0" w:rsidR="00F52C59" w:rsidRDefault="00F52C59" w:rsidP="001D6E1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3BE5C48A" w14:textId="57FB6A40" w:rsidR="001D6E15" w:rsidRDefault="001D6E15" w:rsidP="001D6E1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3E4173">
        <w:rPr>
          <w:rFonts w:asciiTheme="minorHAnsi" w:hAnsiTheme="minorHAnsi" w:cstheme="minorHAnsi"/>
          <w:b/>
          <w:bCs/>
          <w:sz w:val="36"/>
          <w:szCs w:val="36"/>
          <w:u w:val="single"/>
        </w:rPr>
        <w:t>HOT DRINKS</w:t>
      </w:r>
    </w:p>
    <w:p w14:paraId="78B1ABEF" w14:textId="1FF91711" w:rsidR="001D6E15" w:rsidRPr="003E4173" w:rsidRDefault="001D6E15" w:rsidP="001D6E15">
      <w:pP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</w:p>
    <w:p w14:paraId="531DECCE" w14:textId="0DB3D848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Espresso single / double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  <w:t xml:space="preserve">       </w:t>
      </w:r>
      <w:r w:rsidRPr="0029722B">
        <w:rPr>
          <w:rFonts w:asciiTheme="minorHAnsi" w:hAnsiTheme="minorHAnsi" w:cstheme="minorHAnsi"/>
          <w:sz w:val="32"/>
          <w:szCs w:val="32"/>
        </w:rPr>
        <w:t xml:space="preserve"> </w:t>
      </w:r>
      <w:r w:rsidR="00BD5461">
        <w:rPr>
          <w:rFonts w:asciiTheme="minorHAnsi" w:hAnsiTheme="minorHAnsi" w:cstheme="minorHAnsi"/>
          <w:sz w:val="32"/>
          <w:szCs w:val="32"/>
        </w:rPr>
        <w:t xml:space="preserve">      </w:t>
      </w:r>
      <w:r w:rsidRPr="0029722B">
        <w:rPr>
          <w:rFonts w:asciiTheme="minorHAnsi" w:hAnsiTheme="minorHAnsi" w:cstheme="minorHAnsi"/>
          <w:sz w:val="32"/>
          <w:szCs w:val="32"/>
        </w:rPr>
        <w:t>£2.</w:t>
      </w:r>
      <w:r w:rsidR="00C715E5">
        <w:rPr>
          <w:rFonts w:asciiTheme="minorHAnsi" w:hAnsiTheme="minorHAnsi" w:cstheme="minorHAnsi"/>
          <w:sz w:val="32"/>
          <w:szCs w:val="32"/>
        </w:rPr>
        <w:t>5</w:t>
      </w:r>
      <w:r w:rsidRPr="0029722B">
        <w:rPr>
          <w:rFonts w:asciiTheme="minorHAnsi" w:hAnsiTheme="minorHAnsi" w:cstheme="minorHAnsi"/>
          <w:sz w:val="32"/>
          <w:szCs w:val="32"/>
        </w:rPr>
        <w:t>0 /£</w:t>
      </w:r>
      <w:r w:rsidR="00BD5461">
        <w:rPr>
          <w:rFonts w:asciiTheme="minorHAnsi" w:hAnsiTheme="minorHAnsi" w:cstheme="minorHAnsi"/>
          <w:sz w:val="32"/>
          <w:szCs w:val="32"/>
        </w:rPr>
        <w:t>3</w:t>
      </w:r>
    </w:p>
    <w:p w14:paraId="3E1273C7" w14:textId="2035CD09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Latte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Pr="0029722B">
        <w:rPr>
          <w:rFonts w:asciiTheme="minorHAnsi" w:hAnsiTheme="minorHAnsi" w:cstheme="minorHAnsi"/>
          <w:sz w:val="32"/>
          <w:szCs w:val="32"/>
        </w:rPr>
        <w:t xml:space="preserve"> £3.</w:t>
      </w:r>
      <w:r w:rsidR="00BD5461">
        <w:rPr>
          <w:rFonts w:asciiTheme="minorHAnsi" w:hAnsiTheme="minorHAnsi" w:cstheme="minorHAnsi"/>
          <w:sz w:val="32"/>
          <w:szCs w:val="32"/>
        </w:rPr>
        <w:t>6</w:t>
      </w:r>
      <w:r w:rsidRPr="0029722B">
        <w:rPr>
          <w:rFonts w:asciiTheme="minorHAnsi" w:hAnsiTheme="minorHAnsi" w:cstheme="minorHAnsi"/>
          <w:sz w:val="32"/>
          <w:szCs w:val="32"/>
        </w:rPr>
        <w:t>0</w:t>
      </w:r>
    </w:p>
    <w:p w14:paraId="64F06412" w14:textId="7F8809AB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Flat white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Pr="0029722B">
        <w:rPr>
          <w:rFonts w:asciiTheme="minorHAnsi" w:hAnsiTheme="minorHAnsi" w:cstheme="minorHAnsi"/>
          <w:sz w:val="32"/>
          <w:szCs w:val="32"/>
        </w:rPr>
        <w:t xml:space="preserve"> £3.</w:t>
      </w:r>
      <w:r w:rsidR="00BD5461">
        <w:rPr>
          <w:rFonts w:asciiTheme="minorHAnsi" w:hAnsiTheme="minorHAnsi" w:cstheme="minorHAnsi"/>
          <w:sz w:val="32"/>
          <w:szCs w:val="32"/>
        </w:rPr>
        <w:t>4</w:t>
      </w:r>
      <w:r w:rsidRPr="0029722B">
        <w:rPr>
          <w:rFonts w:asciiTheme="minorHAnsi" w:hAnsiTheme="minorHAnsi" w:cstheme="minorHAnsi"/>
          <w:sz w:val="32"/>
          <w:szCs w:val="32"/>
        </w:rPr>
        <w:t>0</w:t>
      </w:r>
    </w:p>
    <w:p w14:paraId="753BEB04" w14:textId="7C35A8CF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Cappuccino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Pr="0029722B">
        <w:rPr>
          <w:rFonts w:asciiTheme="minorHAnsi" w:hAnsiTheme="minorHAnsi" w:cstheme="minorHAnsi"/>
          <w:sz w:val="32"/>
          <w:szCs w:val="32"/>
        </w:rPr>
        <w:t xml:space="preserve"> £3.</w:t>
      </w:r>
      <w:r w:rsidR="00BD5461">
        <w:rPr>
          <w:rFonts w:asciiTheme="minorHAnsi" w:hAnsiTheme="minorHAnsi" w:cstheme="minorHAnsi"/>
          <w:sz w:val="32"/>
          <w:szCs w:val="32"/>
        </w:rPr>
        <w:t>8</w:t>
      </w:r>
      <w:r w:rsidRPr="0029722B">
        <w:rPr>
          <w:rFonts w:asciiTheme="minorHAnsi" w:hAnsiTheme="minorHAnsi" w:cstheme="minorHAnsi"/>
          <w:sz w:val="32"/>
          <w:szCs w:val="32"/>
        </w:rPr>
        <w:t>0</w:t>
      </w:r>
    </w:p>
    <w:p w14:paraId="16B3E88C" w14:textId="3B5461F7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Americano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Pr="0029722B">
        <w:rPr>
          <w:rFonts w:asciiTheme="minorHAnsi" w:hAnsiTheme="minorHAnsi" w:cstheme="minorHAnsi"/>
          <w:sz w:val="32"/>
          <w:szCs w:val="32"/>
        </w:rPr>
        <w:t xml:space="preserve"> </w:t>
      </w:r>
      <w:r w:rsidR="00BD5461">
        <w:rPr>
          <w:rFonts w:asciiTheme="minorHAnsi" w:hAnsiTheme="minorHAnsi" w:cstheme="minorHAnsi"/>
          <w:sz w:val="32"/>
          <w:szCs w:val="32"/>
        </w:rPr>
        <w:t xml:space="preserve">      </w:t>
      </w:r>
      <w:r w:rsidRPr="0029722B">
        <w:rPr>
          <w:rFonts w:asciiTheme="minorHAnsi" w:hAnsiTheme="minorHAnsi" w:cstheme="minorHAnsi"/>
          <w:sz w:val="32"/>
          <w:szCs w:val="32"/>
        </w:rPr>
        <w:t>£</w:t>
      </w:r>
      <w:r w:rsidR="00BD5461">
        <w:rPr>
          <w:rFonts w:asciiTheme="minorHAnsi" w:hAnsiTheme="minorHAnsi" w:cstheme="minorHAnsi"/>
          <w:sz w:val="32"/>
          <w:szCs w:val="32"/>
        </w:rPr>
        <w:t>3</w:t>
      </w:r>
    </w:p>
    <w:p w14:paraId="2F50BA5A" w14:textId="33541D81" w:rsidR="0091525E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>Tea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  <w:t xml:space="preserve"> </w:t>
      </w:r>
      <w:r w:rsidR="00C715E5">
        <w:rPr>
          <w:rFonts w:asciiTheme="minorHAnsi" w:hAnsiTheme="minorHAnsi" w:cstheme="minorHAnsi"/>
          <w:sz w:val="32"/>
          <w:szCs w:val="32"/>
        </w:rPr>
        <w:t xml:space="preserve">      </w:t>
      </w:r>
      <w:r w:rsidR="0091525E" w:rsidRPr="0029722B">
        <w:rPr>
          <w:rFonts w:asciiTheme="minorHAnsi" w:hAnsiTheme="minorHAnsi" w:cstheme="minorHAnsi"/>
          <w:sz w:val="32"/>
          <w:szCs w:val="32"/>
        </w:rPr>
        <w:t>£</w:t>
      </w:r>
      <w:r w:rsidR="00C715E5">
        <w:rPr>
          <w:rFonts w:asciiTheme="minorHAnsi" w:hAnsiTheme="minorHAnsi" w:cstheme="minorHAnsi"/>
          <w:sz w:val="32"/>
          <w:szCs w:val="32"/>
        </w:rPr>
        <w:t>3</w:t>
      </w:r>
    </w:p>
    <w:p w14:paraId="0EED1283" w14:textId="509C5D67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English tea, camomile, peppermint, lemongrass, red bush, green tea </w:t>
      </w:r>
    </w:p>
    <w:p w14:paraId="37EBE24A" w14:textId="074B2654" w:rsidR="001D6E15" w:rsidRPr="0029722B" w:rsidRDefault="001D6E15" w:rsidP="001D6E15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9722B">
        <w:rPr>
          <w:rFonts w:asciiTheme="minorHAnsi" w:hAnsiTheme="minorHAnsi" w:cstheme="minorHAnsi"/>
          <w:sz w:val="32"/>
          <w:szCs w:val="32"/>
        </w:rPr>
        <w:t xml:space="preserve">Hot chocolate </w:t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</w:r>
      <w:r w:rsidR="0091525E">
        <w:rPr>
          <w:rFonts w:asciiTheme="minorHAnsi" w:hAnsiTheme="minorHAnsi" w:cstheme="minorHAnsi"/>
          <w:sz w:val="32"/>
          <w:szCs w:val="32"/>
        </w:rPr>
        <w:tab/>
        <w:t xml:space="preserve"> </w:t>
      </w:r>
      <w:r w:rsidRPr="0029722B">
        <w:rPr>
          <w:rFonts w:asciiTheme="minorHAnsi" w:hAnsiTheme="minorHAnsi" w:cstheme="minorHAnsi"/>
          <w:sz w:val="32"/>
          <w:szCs w:val="32"/>
        </w:rPr>
        <w:t>£3</w:t>
      </w:r>
      <w:r w:rsidR="00C715E5">
        <w:rPr>
          <w:rFonts w:asciiTheme="minorHAnsi" w:hAnsiTheme="minorHAnsi" w:cstheme="minorHAnsi"/>
          <w:sz w:val="32"/>
          <w:szCs w:val="32"/>
        </w:rPr>
        <w:t>.50</w:t>
      </w:r>
    </w:p>
    <w:p w14:paraId="579F1819" w14:textId="44DC8AB6" w:rsidR="00950F62" w:rsidRDefault="001D6E15" w:rsidP="001D6E15">
      <w:pPr>
        <w:pStyle w:val="NormalWeb"/>
        <w:jc w:val="center"/>
        <w:rPr>
          <w:rFonts w:asciiTheme="minorHAnsi" w:hAnsiTheme="minorHAnsi" w:cstheme="minorHAnsi"/>
          <w:sz w:val="32"/>
          <w:szCs w:val="32"/>
        </w:rPr>
      </w:pPr>
      <w:r w:rsidRPr="00A344DD">
        <w:rPr>
          <w:rFonts w:asciiTheme="minorHAnsi" w:hAnsiTheme="minorHAnsi" w:cstheme="minorHAnsi"/>
          <w:sz w:val="32"/>
          <w:szCs w:val="32"/>
        </w:rPr>
        <w:t>Add flavours to your coffee – vanilla, hazelnut or caramel - £0.</w:t>
      </w:r>
      <w:r w:rsidR="00C715E5">
        <w:rPr>
          <w:rFonts w:asciiTheme="minorHAnsi" w:hAnsiTheme="minorHAnsi" w:cstheme="minorHAnsi"/>
          <w:sz w:val="32"/>
          <w:szCs w:val="32"/>
        </w:rPr>
        <w:t>7</w:t>
      </w:r>
      <w:r w:rsidRPr="00A344DD">
        <w:rPr>
          <w:rFonts w:asciiTheme="minorHAnsi" w:hAnsiTheme="minorHAnsi" w:cstheme="minorHAnsi"/>
          <w:sz w:val="32"/>
          <w:szCs w:val="32"/>
        </w:rPr>
        <w:t>0</w:t>
      </w:r>
    </w:p>
    <w:p w14:paraId="0C4CADCC" w14:textId="4CADFB80" w:rsidR="00821C24" w:rsidRPr="00A344DD" w:rsidRDefault="00EA25A1" w:rsidP="001D6E15">
      <w:pPr>
        <w:pStyle w:val="NormalWeb"/>
        <w:jc w:val="center"/>
        <w:rPr>
          <w:rFonts w:ascii="Arial" w:hAnsi="Arial" w:cs="Arial"/>
          <w:sz w:val="32"/>
          <w:szCs w:val="32"/>
          <w:lang w:val="en-AU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8480" behindDoc="1" locked="0" layoutInCell="1" allowOverlap="1" wp14:anchorId="543A976B" wp14:editId="6EC1EC87">
            <wp:simplePos x="0" y="0"/>
            <wp:positionH relativeFrom="column">
              <wp:posOffset>717296</wp:posOffset>
            </wp:positionH>
            <wp:positionV relativeFrom="paragraph">
              <wp:posOffset>-911225</wp:posOffset>
            </wp:positionV>
            <wp:extent cx="4091940" cy="2892425"/>
            <wp:effectExtent l="0" t="0" r="3810" b="3175"/>
            <wp:wrapNone/>
            <wp:docPr id="153016151" name="Picture 153016151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89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BEAC8" w14:textId="24C704D4" w:rsidR="001E3DF4" w:rsidRPr="00622A25" w:rsidRDefault="001E3DF4" w:rsidP="001E3DF4">
      <w:pPr>
        <w:spacing w:line="240" w:lineRule="auto"/>
        <w:jc w:val="center"/>
        <w:rPr>
          <w:rFonts w:ascii="Arial" w:hAnsi="Arial" w:cs="Arial"/>
          <w:sz w:val="22"/>
        </w:rPr>
      </w:pPr>
    </w:p>
    <w:p w14:paraId="25295037" w14:textId="760E1DC2" w:rsidR="00426970" w:rsidRDefault="00426970" w:rsidP="00FA31D4">
      <w:pPr>
        <w:ind w:left="1440" w:firstLine="720"/>
        <w:jc w:val="left"/>
        <w:rPr>
          <w:rFonts w:ascii="Algerian" w:hAnsi="Algerian" w:cs="Angsana New"/>
          <w:b/>
          <w:bCs/>
          <w:color w:val="C45911" w:themeColor="accent2" w:themeShade="BF"/>
          <w:sz w:val="48"/>
          <w:szCs w:val="48"/>
        </w:rPr>
      </w:pPr>
      <w:r>
        <w:rPr>
          <w:rFonts w:ascii="Algerian" w:hAnsi="Algerian" w:cs="Angsana New"/>
          <w:b/>
          <w:bCs/>
          <w:noProof/>
          <w:color w:val="ED7D31" w:themeColor="accent2"/>
          <w:sz w:val="48"/>
          <w:szCs w:val="4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E5EA737" wp14:editId="5DF6380B">
            <wp:simplePos x="0" y="0"/>
            <wp:positionH relativeFrom="column">
              <wp:posOffset>4476115</wp:posOffset>
            </wp:positionH>
            <wp:positionV relativeFrom="paragraph">
              <wp:posOffset>238125</wp:posOffset>
            </wp:positionV>
            <wp:extent cx="328930" cy="515620"/>
            <wp:effectExtent l="0" t="0" r="0" b="0"/>
            <wp:wrapNone/>
            <wp:docPr id="1088124603" name="Picture 1088124603" descr="A black and white image of a wine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65197" name="Picture 1599265197" descr="A black and white image of a wine glas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 w:cs="Angsana New"/>
          <w:b/>
          <w:bCs/>
          <w:noProof/>
          <w:color w:val="ED7D31" w:themeColor="accent2"/>
          <w:sz w:val="48"/>
          <w:szCs w:val="48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97B6F77" wp14:editId="6DA14B24">
            <wp:simplePos x="0" y="0"/>
            <wp:positionH relativeFrom="column">
              <wp:posOffset>5415915</wp:posOffset>
            </wp:positionH>
            <wp:positionV relativeFrom="paragraph">
              <wp:posOffset>19685</wp:posOffset>
            </wp:positionV>
            <wp:extent cx="673100" cy="673100"/>
            <wp:effectExtent l="0" t="0" r="0" b="0"/>
            <wp:wrapNone/>
            <wp:docPr id="955582656" name="Picture 95558265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2396" name="Picture 108652396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lgerian" w:hAnsi="Algerian" w:cs="Angsana New"/>
          <w:b/>
          <w:bCs/>
          <w:noProof/>
          <w:color w:val="ED7D31" w:themeColor="accent2"/>
          <w:sz w:val="48"/>
          <w:szCs w:val="4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76433F4D" wp14:editId="49D0E300">
            <wp:simplePos x="0" y="0"/>
            <wp:positionH relativeFrom="column">
              <wp:posOffset>5022215</wp:posOffset>
            </wp:positionH>
            <wp:positionV relativeFrom="paragraph">
              <wp:posOffset>158024</wp:posOffset>
            </wp:positionV>
            <wp:extent cx="330200" cy="539115"/>
            <wp:effectExtent l="0" t="0" r="0" b="0"/>
            <wp:wrapNone/>
            <wp:docPr id="1970315898" name="Picture 1970315898" descr="A black and white wine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29992" name="Picture 983229992" descr="A black and white wine glas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3728F3" w14:textId="7DF79764" w:rsidR="00FA31D4" w:rsidRPr="00380FD9" w:rsidRDefault="00426970" w:rsidP="00426970">
      <w:pPr>
        <w:ind w:left="1440" w:firstLine="720"/>
        <w:jc w:val="center"/>
        <w:rPr>
          <w:rFonts w:ascii="Bradley Hand ITC" w:hAnsi="Bradley Hand ITC" w:cs="Angsana New"/>
          <w:b/>
          <w:bCs/>
          <w:color w:val="C45911" w:themeColor="accent2" w:themeShade="BF"/>
          <w:szCs w:val="24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 </w:t>
      </w:r>
      <w:r w:rsidR="00D2423F">
        <w:rPr>
          <w:rFonts w:asciiTheme="minorHAnsi" w:hAnsiTheme="minorHAnsi" w:cstheme="minorHAnsi"/>
          <w:b/>
          <w:bCs/>
          <w:sz w:val="36"/>
          <w:szCs w:val="36"/>
        </w:rPr>
        <w:t xml:space="preserve">            </w:t>
      </w:r>
      <w:r w:rsidR="00A316EE" w:rsidRPr="00D56FAD">
        <w:rPr>
          <w:rFonts w:asciiTheme="minorHAnsi" w:hAnsiTheme="minorHAnsi" w:cstheme="minorHAnsi"/>
          <w:b/>
          <w:bCs/>
          <w:sz w:val="32"/>
          <w:szCs w:val="32"/>
          <w:u w:val="single"/>
        </w:rPr>
        <w:t>WINE</w:t>
      </w:r>
      <w:r w:rsidR="00A425AC" w:rsidRPr="00D56FAD">
        <w:rPr>
          <w:rFonts w:asciiTheme="minorHAnsi" w:hAnsiTheme="minorHAnsi" w:cstheme="minorHAnsi"/>
          <w:b/>
          <w:bCs/>
          <w:sz w:val="32"/>
          <w:szCs w:val="32"/>
          <w:u w:val="single"/>
        </w:rPr>
        <w:t>S</w:t>
      </w:r>
      <w:r w:rsidR="00FA31D4">
        <w:rPr>
          <w:rFonts w:ascii="Algerian" w:hAnsi="Algerian" w:cs="Angsana New"/>
          <w:b/>
          <w:bCs/>
          <w:color w:val="C45911" w:themeColor="accent2" w:themeShade="BF"/>
          <w:sz w:val="48"/>
          <w:szCs w:val="48"/>
        </w:rPr>
        <w:tab/>
        <w:t xml:space="preserve">    </w:t>
      </w:r>
      <w:r w:rsidR="00A425AC">
        <w:rPr>
          <w:rFonts w:ascii="Algerian" w:hAnsi="Algerian" w:cs="Angsana New"/>
          <w:b/>
          <w:bCs/>
          <w:color w:val="C45911" w:themeColor="accent2" w:themeShade="BF"/>
          <w:sz w:val="48"/>
          <w:szCs w:val="48"/>
        </w:rPr>
        <w:t xml:space="preserve">           </w:t>
      </w:r>
      <w:r w:rsidR="00FA31D4">
        <w:rPr>
          <w:rFonts w:ascii="Bradley Hand ITC" w:hAnsi="Bradley Hand ITC" w:cs="Angsana New"/>
          <w:b/>
          <w:bCs/>
          <w:color w:val="C45911" w:themeColor="accent2" w:themeShade="BF"/>
          <w:szCs w:val="24"/>
        </w:rPr>
        <w:t xml:space="preserve">125 ml 175 </w:t>
      </w:r>
      <w:proofErr w:type="gramStart"/>
      <w:r w:rsidR="00FA31D4">
        <w:rPr>
          <w:rFonts w:ascii="Bradley Hand ITC" w:hAnsi="Bradley Hand ITC" w:cs="Angsana New"/>
          <w:b/>
          <w:bCs/>
          <w:color w:val="C45911" w:themeColor="accent2" w:themeShade="BF"/>
          <w:szCs w:val="24"/>
        </w:rPr>
        <w:t>ml  Bottle</w:t>
      </w:r>
      <w:proofErr w:type="gramEnd"/>
    </w:p>
    <w:p w14:paraId="723FF6C1" w14:textId="32E53CF5" w:rsidR="00FA31D4" w:rsidRPr="00EB6811" w:rsidRDefault="00FA31D4" w:rsidP="00EB6811">
      <w:pPr>
        <w:spacing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</w:rPr>
        <w:t xml:space="preserve">A leader in the winemaking industry, boasting two centuries of rich history, Chateau </w:t>
      </w:r>
      <w:proofErr w:type="spellStart"/>
      <w:r w:rsidRPr="00EB6811">
        <w:rPr>
          <w:rFonts w:asciiTheme="minorHAnsi" w:hAnsiTheme="minorHAnsi" w:cstheme="minorHAnsi"/>
          <w:sz w:val="32"/>
          <w:szCs w:val="32"/>
        </w:rPr>
        <w:t>Purcari</w:t>
      </w:r>
      <w:proofErr w:type="spellEnd"/>
      <w:r w:rsidRPr="00EB6811">
        <w:rPr>
          <w:rFonts w:asciiTheme="minorHAnsi" w:hAnsiTheme="minorHAnsi" w:cstheme="minorHAnsi"/>
          <w:sz w:val="32"/>
          <w:szCs w:val="32"/>
        </w:rPr>
        <w:t xml:space="preserve"> remains loyal to its true values, continuing to create outstanding wines.</w:t>
      </w:r>
    </w:p>
    <w:p w14:paraId="1AEA3916" w14:textId="68A02156" w:rsidR="00FA31D4" w:rsidRPr="00EB6811" w:rsidRDefault="00FA31D4" w:rsidP="00FA31D4">
      <w:pPr>
        <w:spacing w:line="240" w:lineRule="auto"/>
        <w:jc w:val="left"/>
        <w:rPr>
          <w:rFonts w:asciiTheme="minorHAnsi" w:hAnsiTheme="minorHAnsi" w:cstheme="minorHAnsi"/>
          <w:sz w:val="32"/>
          <w:szCs w:val="32"/>
          <w:u w:val="single"/>
        </w:rPr>
      </w:pPr>
      <w:r w:rsidRPr="00EB6811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69CB4EB" w14:textId="43B13D59" w:rsidR="00FA31D4" w:rsidRPr="00EB6811" w:rsidRDefault="00FA31D4" w:rsidP="00FA31D4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B6811">
        <w:rPr>
          <w:rFonts w:asciiTheme="minorHAnsi" w:hAnsiTheme="minorHAnsi" w:cstheme="minorHAnsi"/>
          <w:b/>
          <w:bCs/>
          <w:sz w:val="32"/>
          <w:szCs w:val="32"/>
          <w:u w:val="single"/>
        </w:rPr>
        <w:t>WHITE WINE</w:t>
      </w:r>
    </w:p>
    <w:p w14:paraId="64D5707D" w14:textId="0D8E902B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125ml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175ml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Bottle</w:t>
      </w:r>
    </w:p>
    <w:p w14:paraId="6B49526F" w14:textId="4B8BB8AF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76EC6328" w14:textId="19CDC567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sz w:val="32"/>
          <w:szCs w:val="32"/>
          <w:u w:val="single"/>
          <w:lang w:val="en-GB"/>
        </w:rPr>
        <w:t xml:space="preserve">Cervus </w:t>
      </w:r>
      <w:proofErr w:type="spellStart"/>
      <w:r w:rsidRPr="00EB6811">
        <w:rPr>
          <w:rFonts w:asciiTheme="minorHAnsi" w:hAnsiTheme="minorHAnsi" w:cstheme="minorHAnsi"/>
          <w:sz w:val="32"/>
          <w:szCs w:val="32"/>
          <w:u w:val="single"/>
          <w:lang w:val="en-GB"/>
        </w:rPr>
        <w:t>Cepturum</w:t>
      </w:r>
      <w:proofErr w:type="spellEnd"/>
      <w:r w:rsidRPr="00EB6811">
        <w:rPr>
          <w:rFonts w:asciiTheme="minorHAnsi" w:hAnsiTheme="minorHAnsi" w:cstheme="minorHAnsi"/>
          <w:sz w:val="32"/>
          <w:szCs w:val="32"/>
          <w:lang w:val="en-GB"/>
        </w:rPr>
        <w:t xml:space="preserve"> 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6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.25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7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.75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£2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6</w:t>
      </w:r>
    </w:p>
    <w:p w14:paraId="65A4F907" w14:textId="2F0ED9DA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8556C8">
        <w:rPr>
          <w:rFonts w:asciiTheme="minorHAnsi" w:hAnsiTheme="minorHAnsi" w:cstheme="minorHAnsi"/>
          <w:sz w:val="28"/>
          <w:szCs w:val="28"/>
        </w:rPr>
        <w:t>Sauvignon Blanc Dry, Romania</w:t>
      </w:r>
      <w:r w:rsidR="008556C8">
        <w:rPr>
          <w:rFonts w:asciiTheme="minorHAnsi" w:hAnsiTheme="minorHAnsi" w:cstheme="minorHAnsi"/>
          <w:sz w:val="28"/>
          <w:szCs w:val="28"/>
        </w:rPr>
        <w:t xml:space="preserve"> (aromas of passion fruit and lime)</w:t>
      </w:r>
    </w:p>
    <w:p w14:paraId="04F2795B" w14:textId="21961FEF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sz w:val="32"/>
          <w:szCs w:val="32"/>
          <w:u w:val="single"/>
        </w:rPr>
        <w:t xml:space="preserve">Cervus </w:t>
      </w:r>
      <w:proofErr w:type="spellStart"/>
      <w:r w:rsidRPr="00EB6811">
        <w:rPr>
          <w:rFonts w:asciiTheme="minorHAnsi" w:hAnsiTheme="minorHAnsi" w:cstheme="minorHAnsi"/>
          <w:sz w:val="32"/>
          <w:szCs w:val="32"/>
          <w:u w:val="single"/>
        </w:rPr>
        <w:t>Cepturum</w:t>
      </w:r>
      <w:proofErr w:type="spellEnd"/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£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6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.50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7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.95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£2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7</w:t>
      </w:r>
    </w:p>
    <w:p w14:paraId="65265C8B" w14:textId="742790EC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8556C8">
        <w:rPr>
          <w:rFonts w:asciiTheme="minorHAnsi" w:hAnsiTheme="minorHAnsi" w:cstheme="minorHAnsi"/>
          <w:sz w:val="28"/>
          <w:szCs w:val="28"/>
        </w:rPr>
        <w:t>Muscat Ottonel</w:t>
      </w:r>
      <w:r w:rsidR="008556C8">
        <w:rPr>
          <w:rFonts w:asciiTheme="minorHAnsi" w:hAnsiTheme="minorHAnsi" w:cstheme="minorHAnsi"/>
          <w:sz w:val="28"/>
          <w:szCs w:val="28"/>
        </w:rPr>
        <w:t xml:space="preserve"> </w:t>
      </w:r>
      <w:r w:rsidRPr="008556C8">
        <w:rPr>
          <w:rFonts w:asciiTheme="minorHAnsi" w:hAnsiTheme="minorHAnsi" w:cstheme="minorHAnsi"/>
          <w:sz w:val="28"/>
          <w:szCs w:val="28"/>
        </w:rPr>
        <w:t>Sweet, Romania</w:t>
      </w:r>
      <w:r w:rsidR="008556C8">
        <w:rPr>
          <w:rFonts w:asciiTheme="minorHAnsi" w:hAnsiTheme="minorHAnsi" w:cstheme="minorHAnsi"/>
          <w:sz w:val="28"/>
          <w:szCs w:val="28"/>
        </w:rPr>
        <w:t xml:space="preserve"> (honey, nuts and tropical </w:t>
      </w:r>
      <w:r w:rsidR="00BE0B42">
        <w:rPr>
          <w:rFonts w:asciiTheme="minorHAnsi" w:hAnsiTheme="minorHAnsi" w:cstheme="minorHAnsi"/>
          <w:sz w:val="28"/>
          <w:szCs w:val="28"/>
        </w:rPr>
        <w:t>fruits</w:t>
      </w:r>
      <w:r w:rsidR="008556C8">
        <w:rPr>
          <w:rFonts w:asciiTheme="minorHAnsi" w:hAnsiTheme="minorHAnsi" w:cstheme="minorHAnsi"/>
          <w:sz w:val="28"/>
          <w:szCs w:val="28"/>
        </w:rPr>
        <w:t>)</w:t>
      </w:r>
    </w:p>
    <w:p w14:paraId="0BB91B17" w14:textId="28B04D2B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proofErr w:type="spellStart"/>
      <w:r w:rsidRPr="00EB6811">
        <w:rPr>
          <w:rFonts w:asciiTheme="minorHAnsi" w:hAnsiTheme="minorHAnsi" w:cstheme="minorHAnsi"/>
          <w:sz w:val="32"/>
          <w:szCs w:val="32"/>
          <w:u w:val="single"/>
          <w:lang w:val="en-GB"/>
        </w:rPr>
        <w:t>Domeniile</w:t>
      </w:r>
      <w:proofErr w:type="spellEnd"/>
      <w:r w:rsidRPr="00EB6811">
        <w:rPr>
          <w:rFonts w:asciiTheme="minorHAnsi" w:hAnsiTheme="minorHAnsi" w:cstheme="minorHAnsi"/>
          <w:sz w:val="32"/>
          <w:szCs w:val="32"/>
          <w:u w:val="single"/>
          <w:lang w:val="en-GB"/>
        </w:rPr>
        <w:t xml:space="preserve"> Cuza</w:t>
      </w:r>
      <w:r w:rsidRPr="00EB6811">
        <w:rPr>
          <w:rFonts w:asciiTheme="minorHAnsi" w:hAnsiTheme="minorHAnsi" w:cstheme="minorHAnsi"/>
          <w:sz w:val="32"/>
          <w:szCs w:val="32"/>
          <w:u w:val="single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7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.15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8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.95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C715E5">
        <w:rPr>
          <w:rFonts w:asciiTheme="minorHAnsi" w:hAnsiTheme="minorHAnsi" w:cstheme="minorHAnsi"/>
          <w:sz w:val="32"/>
          <w:szCs w:val="32"/>
          <w:lang w:val="en-GB"/>
        </w:rPr>
        <w:t>30</w:t>
      </w:r>
    </w:p>
    <w:p w14:paraId="5750E59F" w14:textId="0248F66C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8556C8">
        <w:rPr>
          <w:rFonts w:asciiTheme="minorHAnsi" w:hAnsiTheme="minorHAnsi" w:cstheme="minorHAnsi"/>
          <w:noProof/>
          <w:sz w:val="28"/>
          <w:szCs w:val="28"/>
          <w:u w:val="single"/>
          <w14:ligatures w14:val="standardContextual"/>
        </w:rPr>
        <w:drawing>
          <wp:anchor distT="0" distB="0" distL="114300" distR="114300" simplePos="0" relativeHeight="251649024" behindDoc="1" locked="0" layoutInCell="1" allowOverlap="1" wp14:anchorId="55A2F72C" wp14:editId="21FF1BAD">
            <wp:simplePos x="0" y="0"/>
            <wp:positionH relativeFrom="column">
              <wp:posOffset>-936809</wp:posOffset>
            </wp:positionH>
            <wp:positionV relativeFrom="paragraph">
              <wp:posOffset>162862</wp:posOffset>
            </wp:positionV>
            <wp:extent cx="1239141" cy="619571"/>
            <wp:effectExtent l="0" t="0" r="0" b="0"/>
            <wp:wrapNone/>
            <wp:docPr id="257257232" name="Picture 7" descr="A white circle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57232" name="Picture 7" descr="A white circle with gold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141" cy="619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56C8">
        <w:rPr>
          <w:rFonts w:asciiTheme="minorHAnsi" w:hAnsiTheme="minorHAnsi" w:cstheme="minorHAnsi"/>
          <w:sz w:val="28"/>
          <w:szCs w:val="28"/>
          <w:lang w:val="en-GB"/>
        </w:rPr>
        <w:t>Sauvignon Blanc Dry, Romania</w:t>
      </w:r>
      <w:r w:rsidR="008556C8">
        <w:rPr>
          <w:rFonts w:asciiTheme="minorHAnsi" w:hAnsiTheme="minorHAnsi" w:cstheme="minorHAnsi"/>
          <w:sz w:val="28"/>
          <w:szCs w:val="28"/>
          <w:lang w:val="en-GB"/>
        </w:rPr>
        <w:t xml:space="preserve"> (grapefruit, green apple, lime and </w:t>
      </w:r>
      <w:r w:rsidR="00BE0B42">
        <w:rPr>
          <w:rFonts w:asciiTheme="minorHAnsi" w:hAnsiTheme="minorHAnsi" w:cstheme="minorHAnsi"/>
          <w:sz w:val="28"/>
          <w:szCs w:val="28"/>
          <w:lang w:val="en-GB"/>
        </w:rPr>
        <w:t>elderflower</w:t>
      </w:r>
      <w:r w:rsidR="008556C8">
        <w:rPr>
          <w:rFonts w:asciiTheme="minorHAnsi" w:hAnsiTheme="minorHAnsi" w:cstheme="minorHAnsi"/>
          <w:sz w:val="28"/>
          <w:szCs w:val="28"/>
          <w:lang w:val="en-GB"/>
        </w:rPr>
        <w:t>)</w:t>
      </w:r>
    </w:p>
    <w:p w14:paraId="5585DB4E" w14:textId="5BC7D7B5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  <w:u w:val="single"/>
        </w:rPr>
        <w:t xml:space="preserve">Chardonnay </w:t>
      </w:r>
      <w:proofErr w:type="spellStart"/>
      <w:r w:rsidRPr="00EB6811">
        <w:rPr>
          <w:rFonts w:asciiTheme="minorHAnsi" w:hAnsiTheme="minorHAnsi" w:cstheme="minorHAnsi"/>
          <w:sz w:val="32"/>
          <w:szCs w:val="32"/>
          <w:u w:val="single"/>
        </w:rPr>
        <w:t>Purcari</w:t>
      </w:r>
      <w:proofErr w:type="spellEnd"/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£</w:t>
      </w:r>
      <w:r w:rsidR="007D2B53">
        <w:rPr>
          <w:rFonts w:asciiTheme="minorHAnsi" w:hAnsiTheme="minorHAnsi" w:cstheme="minorHAnsi"/>
          <w:sz w:val="32"/>
          <w:szCs w:val="32"/>
        </w:rPr>
        <w:t>7</w:t>
      </w:r>
      <w:r w:rsidRPr="00EB6811">
        <w:rPr>
          <w:rFonts w:asciiTheme="minorHAnsi" w:hAnsiTheme="minorHAnsi" w:cstheme="minorHAnsi"/>
          <w:sz w:val="32"/>
          <w:szCs w:val="32"/>
        </w:rPr>
        <w:t>,50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£</w:t>
      </w:r>
      <w:r w:rsidR="007D2B53">
        <w:rPr>
          <w:rFonts w:asciiTheme="minorHAnsi" w:hAnsiTheme="minorHAnsi" w:cstheme="minorHAnsi"/>
          <w:sz w:val="32"/>
          <w:szCs w:val="32"/>
        </w:rPr>
        <w:t>9</w:t>
      </w:r>
      <w:r w:rsidRPr="00EB6811">
        <w:rPr>
          <w:rFonts w:asciiTheme="minorHAnsi" w:hAnsiTheme="minorHAnsi" w:cstheme="minorHAnsi"/>
          <w:sz w:val="32"/>
          <w:szCs w:val="32"/>
        </w:rPr>
        <w:t>.50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£3</w:t>
      </w:r>
      <w:r w:rsidR="007D2B53">
        <w:rPr>
          <w:rFonts w:asciiTheme="minorHAnsi" w:hAnsiTheme="minorHAnsi" w:cstheme="minorHAnsi"/>
          <w:sz w:val="32"/>
          <w:szCs w:val="32"/>
        </w:rPr>
        <w:t>4</w:t>
      </w:r>
    </w:p>
    <w:p w14:paraId="0B3B1150" w14:textId="7A43CF57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8556C8">
        <w:rPr>
          <w:rFonts w:asciiTheme="minorHAnsi" w:hAnsiTheme="minorHAnsi" w:cstheme="minorHAnsi"/>
          <w:sz w:val="28"/>
          <w:szCs w:val="28"/>
          <w:lang w:val="en-GB"/>
        </w:rPr>
        <w:t>Republic of Moldova</w:t>
      </w:r>
      <w:r w:rsidR="008556C8">
        <w:rPr>
          <w:rFonts w:asciiTheme="minorHAnsi" w:hAnsiTheme="minorHAnsi" w:cstheme="minorHAnsi"/>
          <w:sz w:val="28"/>
          <w:szCs w:val="28"/>
          <w:lang w:val="en-GB"/>
        </w:rPr>
        <w:t xml:space="preserve"> (</w:t>
      </w:r>
      <w:r w:rsidR="00BE0B42">
        <w:rPr>
          <w:rFonts w:asciiTheme="minorHAnsi" w:hAnsiTheme="minorHAnsi" w:cstheme="minorHAnsi"/>
          <w:sz w:val="28"/>
          <w:szCs w:val="28"/>
          <w:lang w:val="en-GB"/>
        </w:rPr>
        <w:t>exotic aromas, with notes of peaches and mangos)</w:t>
      </w:r>
    </w:p>
    <w:p w14:paraId="7413D299" w14:textId="7C69C62F" w:rsidR="00FA31D4" w:rsidRPr="00EB6811" w:rsidRDefault="002547C7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proofErr w:type="spellStart"/>
      <w:r>
        <w:rPr>
          <w:rFonts w:asciiTheme="minorHAnsi" w:hAnsiTheme="minorHAnsi" w:cstheme="minorHAnsi"/>
          <w:sz w:val="32"/>
          <w:szCs w:val="32"/>
          <w:u w:val="single"/>
          <w:lang w:val="en-GB"/>
        </w:rPr>
        <w:t>Purcari</w:t>
      </w:r>
      <w:proofErr w:type="spellEnd"/>
      <w:r w:rsidRPr="002547C7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7D2B53">
        <w:rPr>
          <w:rFonts w:asciiTheme="minorHAnsi" w:hAnsiTheme="minorHAnsi" w:cstheme="minorHAnsi"/>
          <w:sz w:val="32"/>
          <w:szCs w:val="32"/>
          <w:lang w:val="en-GB"/>
        </w:rPr>
        <w:t>7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>,50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7D2B53">
        <w:rPr>
          <w:rFonts w:asciiTheme="minorHAnsi" w:hAnsiTheme="minorHAnsi" w:cstheme="minorHAnsi"/>
          <w:sz w:val="32"/>
          <w:szCs w:val="32"/>
          <w:lang w:val="en-GB"/>
        </w:rPr>
        <w:t>9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>.50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  <w:t>£3</w:t>
      </w:r>
      <w:r w:rsidR="007D2B53">
        <w:rPr>
          <w:rFonts w:asciiTheme="minorHAnsi" w:hAnsiTheme="minorHAnsi" w:cstheme="minorHAnsi"/>
          <w:sz w:val="32"/>
          <w:szCs w:val="32"/>
          <w:lang w:val="en-GB"/>
        </w:rPr>
        <w:t>4</w:t>
      </w:r>
    </w:p>
    <w:p w14:paraId="37831BB0" w14:textId="2F9F6ACB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8556C8">
        <w:rPr>
          <w:rFonts w:asciiTheme="minorHAnsi" w:hAnsiTheme="minorHAnsi" w:cstheme="minorHAnsi"/>
          <w:sz w:val="28"/>
          <w:szCs w:val="28"/>
          <w:lang w:val="en-GB"/>
        </w:rPr>
        <w:t xml:space="preserve">Pinot </w:t>
      </w:r>
      <w:proofErr w:type="spellStart"/>
      <w:r w:rsidRPr="008556C8">
        <w:rPr>
          <w:rFonts w:asciiTheme="minorHAnsi" w:hAnsiTheme="minorHAnsi" w:cstheme="minorHAnsi"/>
          <w:sz w:val="28"/>
          <w:szCs w:val="28"/>
          <w:lang w:val="en-GB"/>
        </w:rPr>
        <w:t>Griggio</w:t>
      </w:r>
      <w:proofErr w:type="spellEnd"/>
      <w:r w:rsidRPr="008556C8">
        <w:rPr>
          <w:rFonts w:asciiTheme="minorHAnsi" w:hAnsiTheme="minorHAnsi" w:cstheme="minorHAnsi"/>
          <w:sz w:val="28"/>
          <w:szCs w:val="28"/>
          <w:lang w:val="en-GB"/>
        </w:rPr>
        <w:t xml:space="preserve"> Dry, </w:t>
      </w:r>
      <w:r w:rsidR="002547C7" w:rsidRPr="008556C8">
        <w:rPr>
          <w:rFonts w:asciiTheme="minorHAnsi" w:hAnsiTheme="minorHAnsi" w:cstheme="minorHAnsi"/>
          <w:sz w:val="28"/>
          <w:szCs w:val="28"/>
          <w:lang w:val="en-GB"/>
        </w:rPr>
        <w:t>Republic of Moldova</w:t>
      </w:r>
      <w:r w:rsidR="008556C8">
        <w:rPr>
          <w:rFonts w:asciiTheme="minorHAnsi" w:hAnsiTheme="minorHAnsi" w:cstheme="minorHAnsi"/>
          <w:sz w:val="28"/>
          <w:szCs w:val="28"/>
          <w:lang w:val="en-GB"/>
        </w:rPr>
        <w:t xml:space="preserve"> (pear, peach and floral notes)</w:t>
      </w:r>
    </w:p>
    <w:p w14:paraId="3BC9FC30" w14:textId="37EDB2E0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sz w:val="32"/>
          <w:szCs w:val="32"/>
          <w:u w:val="single"/>
          <w:lang w:val="en-GB"/>
        </w:rPr>
        <w:t xml:space="preserve">Viorica de </w:t>
      </w:r>
      <w:proofErr w:type="spellStart"/>
      <w:r w:rsidR="007D2B53">
        <w:rPr>
          <w:rFonts w:asciiTheme="minorHAnsi" w:hAnsiTheme="minorHAnsi" w:cstheme="minorHAnsi"/>
          <w:sz w:val="32"/>
          <w:szCs w:val="32"/>
          <w:u w:val="single"/>
          <w:lang w:val="en-GB"/>
        </w:rPr>
        <w:t>Cricova</w:t>
      </w:r>
      <w:proofErr w:type="spellEnd"/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£3</w:t>
      </w:r>
      <w:r w:rsidR="007D2B53">
        <w:rPr>
          <w:rFonts w:asciiTheme="minorHAnsi" w:hAnsiTheme="minorHAnsi" w:cstheme="minorHAnsi"/>
          <w:sz w:val="32"/>
          <w:szCs w:val="32"/>
          <w:lang w:val="en-GB"/>
        </w:rPr>
        <w:t>6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</w:p>
    <w:p w14:paraId="4EDCA1B1" w14:textId="18049380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8556C8">
        <w:rPr>
          <w:rFonts w:asciiTheme="minorHAnsi" w:hAnsiTheme="minorHAnsi" w:cstheme="minorHAnsi"/>
          <w:sz w:val="28"/>
          <w:szCs w:val="28"/>
          <w:lang w:val="en-GB"/>
        </w:rPr>
        <w:t>Dry, Republic of Moldova</w:t>
      </w:r>
      <w:r w:rsidRPr="008556C8">
        <w:rPr>
          <w:rFonts w:asciiTheme="minorHAnsi" w:hAnsiTheme="minorHAnsi" w:cstheme="minorHAnsi"/>
          <w:sz w:val="28"/>
          <w:szCs w:val="28"/>
          <w:lang w:val="en-GB"/>
        </w:rPr>
        <w:tab/>
      </w:r>
      <w:r w:rsidR="008556C8">
        <w:rPr>
          <w:rFonts w:asciiTheme="minorHAnsi" w:hAnsiTheme="minorHAnsi" w:cstheme="minorHAnsi"/>
          <w:sz w:val="28"/>
          <w:szCs w:val="28"/>
          <w:lang w:val="en-GB"/>
        </w:rPr>
        <w:t xml:space="preserve"> (citrus, basil and hints of honey and pear)</w:t>
      </w:r>
    </w:p>
    <w:p w14:paraId="3DEB3D6C" w14:textId="617D9A76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</w:p>
    <w:p w14:paraId="04A0342D" w14:textId="798A675C" w:rsidR="00FA31D4" w:rsidRPr="00EB6811" w:rsidRDefault="00FA31D4" w:rsidP="00E24BBE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C45911" w:themeColor="accent2" w:themeShade="BF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  <w:t>ROSÉ WINE</w:t>
      </w:r>
    </w:p>
    <w:p w14:paraId="10FE5C6C" w14:textId="49946E10" w:rsidR="00FA31D4" w:rsidRPr="00EB6811" w:rsidRDefault="00FA31D4" w:rsidP="00FA31D4">
      <w:pPr>
        <w:spacing w:after="0" w:line="240" w:lineRule="auto"/>
        <w:ind w:left="2880" w:firstLine="720"/>
        <w:rPr>
          <w:rFonts w:asciiTheme="minorHAnsi" w:hAnsiTheme="minorHAnsi" w:cstheme="minorHAnsi"/>
          <w:color w:val="C45911" w:themeColor="accent2" w:themeShade="BF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color w:val="C45911" w:themeColor="accent2" w:themeShade="BF"/>
          <w:sz w:val="32"/>
          <w:szCs w:val="32"/>
          <w:lang w:val="en-GB"/>
        </w:rPr>
        <w:t xml:space="preserve">      </w:t>
      </w:r>
    </w:p>
    <w:p w14:paraId="092C45F2" w14:textId="217A58E2" w:rsidR="00FA31D4" w:rsidRPr="00EB6811" w:rsidRDefault="00FA31D4" w:rsidP="00FA31D4">
      <w:pPr>
        <w:spacing w:after="0" w:line="240" w:lineRule="auto"/>
        <w:ind w:left="2880" w:firstLine="720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</w:rPr>
        <w:t>125 ml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175ml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Bottle</w:t>
      </w:r>
    </w:p>
    <w:p w14:paraId="02841CED" w14:textId="1AF32719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</w:p>
    <w:p w14:paraId="21565291" w14:textId="75CE38A0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  <w:u w:val="single"/>
        </w:rPr>
        <w:t>Wine Crime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£</w:t>
      </w:r>
      <w:r w:rsidR="007D2B53">
        <w:rPr>
          <w:rFonts w:asciiTheme="minorHAnsi" w:hAnsiTheme="minorHAnsi" w:cstheme="minorHAnsi"/>
          <w:sz w:val="32"/>
          <w:szCs w:val="32"/>
        </w:rPr>
        <w:t>6</w:t>
      </w:r>
      <w:r w:rsidRPr="00EB6811">
        <w:rPr>
          <w:rFonts w:asciiTheme="minorHAnsi" w:hAnsiTheme="minorHAnsi" w:cstheme="minorHAnsi"/>
          <w:sz w:val="32"/>
          <w:szCs w:val="32"/>
        </w:rPr>
        <w:t>.75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£</w:t>
      </w:r>
      <w:r w:rsidR="007D2B53">
        <w:rPr>
          <w:rFonts w:asciiTheme="minorHAnsi" w:hAnsiTheme="minorHAnsi" w:cstheme="minorHAnsi"/>
          <w:sz w:val="32"/>
          <w:szCs w:val="32"/>
        </w:rPr>
        <w:t>8</w:t>
      </w:r>
      <w:r w:rsidRPr="00EB6811">
        <w:rPr>
          <w:rFonts w:asciiTheme="minorHAnsi" w:hAnsiTheme="minorHAnsi" w:cstheme="minorHAnsi"/>
          <w:sz w:val="32"/>
          <w:szCs w:val="32"/>
        </w:rPr>
        <w:t>.15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£2</w:t>
      </w:r>
      <w:r w:rsidR="007D2B53">
        <w:rPr>
          <w:rFonts w:asciiTheme="minorHAnsi" w:hAnsiTheme="minorHAnsi" w:cstheme="minorHAnsi"/>
          <w:sz w:val="32"/>
          <w:szCs w:val="32"/>
        </w:rPr>
        <w:t>7</w:t>
      </w:r>
    </w:p>
    <w:p w14:paraId="07AA4D70" w14:textId="34A71FC2" w:rsidR="00FA31D4" w:rsidRPr="008556C8" w:rsidRDefault="00FA31D4" w:rsidP="00FA31D4">
      <w:pPr>
        <w:spacing w:after="0" w:line="24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8556C8">
        <w:rPr>
          <w:rFonts w:asciiTheme="minorHAnsi" w:hAnsiTheme="minorHAnsi" w:cstheme="minorHAnsi"/>
          <w:sz w:val="28"/>
          <w:szCs w:val="28"/>
        </w:rPr>
        <w:t>Aromas of red and exotic fruit and peony flowers.</w:t>
      </w:r>
    </w:p>
    <w:p w14:paraId="2B69741E" w14:textId="3B576F20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  <w:u w:val="single"/>
        </w:rPr>
        <w:t xml:space="preserve">Rosé de </w:t>
      </w:r>
      <w:proofErr w:type="spellStart"/>
      <w:r w:rsidR="007D2B53">
        <w:rPr>
          <w:rFonts w:asciiTheme="minorHAnsi" w:hAnsiTheme="minorHAnsi" w:cstheme="minorHAnsi"/>
          <w:sz w:val="32"/>
          <w:szCs w:val="32"/>
          <w:u w:val="single"/>
        </w:rPr>
        <w:t>Cricova</w:t>
      </w:r>
      <w:proofErr w:type="spellEnd"/>
      <w:r w:rsidRPr="00EB6811">
        <w:rPr>
          <w:rFonts w:asciiTheme="minorHAnsi" w:hAnsiTheme="minorHAnsi" w:cstheme="minorHAnsi"/>
          <w:sz w:val="32"/>
          <w:szCs w:val="32"/>
        </w:rPr>
        <w:tab/>
      </w:r>
      <w:r w:rsidR="004E600A">
        <w:rPr>
          <w:rFonts w:asciiTheme="minorHAnsi" w:hAnsiTheme="minorHAnsi" w:cstheme="minorHAnsi"/>
          <w:sz w:val="32"/>
          <w:szCs w:val="32"/>
        </w:rPr>
        <w:tab/>
      </w:r>
      <w:r w:rsidR="004E600A">
        <w:rPr>
          <w:rFonts w:asciiTheme="minorHAnsi" w:hAnsiTheme="minorHAnsi" w:cstheme="minorHAnsi"/>
          <w:sz w:val="32"/>
          <w:szCs w:val="32"/>
        </w:rPr>
        <w:tab/>
      </w:r>
      <w:r w:rsidR="007D2B53">
        <w:rPr>
          <w:rFonts w:asciiTheme="minorHAnsi" w:hAnsiTheme="minorHAnsi" w:cstheme="minorHAnsi"/>
          <w:sz w:val="32"/>
          <w:szCs w:val="32"/>
        </w:rPr>
        <w:t>£7.15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="007D2B53">
        <w:rPr>
          <w:rFonts w:asciiTheme="minorHAnsi" w:hAnsiTheme="minorHAnsi" w:cstheme="minorHAnsi"/>
          <w:sz w:val="32"/>
          <w:szCs w:val="32"/>
        </w:rPr>
        <w:t>£8.95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£3</w:t>
      </w:r>
      <w:r w:rsidR="007D2B53">
        <w:rPr>
          <w:rFonts w:asciiTheme="minorHAnsi" w:hAnsiTheme="minorHAnsi" w:cstheme="minorHAnsi"/>
          <w:sz w:val="32"/>
          <w:szCs w:val="32"/>
        </w:rPr>
        <w:t>0</w:t>
      </w:r>
    </w:p>
    <w:p w14:paraId="07985FBE" w14:textId="15490B9F" w:rsidR="00FA31D4" w:rsidRDefault="00FA31D4" w:rsidP="00FA31D4">
      <w:pPr>
        <w:spacing w:after="0" w:line="240" w:lineRule="auto"/>
        <w:ind w:firstLine="720"/>
        <w:rPr>
          <w:rFonts w:asciiTheme="minorHAnsi" w:hAnsiTheme="minorHAnsi" w:cstheme="minorHAnsi"/>
          <w:sz w:val="28"/>
          <w:szCs w:val="28"/>
        </w:rPr>
      </w:pPr>
      <w:r w:rsidRPr="008556C8">
        <w:rPr>
          <w:rFonts w:asciiTheme="minorHAnsi" w:hAnsiTheme="minorHAnsi" w:cstheme="minorHAnsi"/>
          <w:sz w:val="28"/>
          <w:szCs w:val="28"/>
        </w:rPr>
        <w:t xml:space="preserve">Taste: </w:t>
      </w:r>
      <w:r w:rsidR="007D2B53" w:rsidRPr="008556C8">
        <w:rPr>
          <w:rFonts w:asciiTheme="minorHAnsi" w:hAnsiTheme="minorHAnsi" w:cstheme="minorHAnsi"/>
          <w:sz w:val="28"/>
          <w:szCs w:val="28"/>
        </w:rPr>
        <w:t>strawberry, raspberry and red currant</w:t>
      </w:r>
      <w:r w:rsidR="00FB3311" w:rsidRPr="008556C8">
        <w:rPr>
          <w:rFonts w:asciiTheme="minorHAnsi" w:hAnsiTheme="minorHAnsi" w:cstheme="minorHAnsi"/>
          <w:sz w:val="28"/>
          <w:szCs w:val="28"/>
        </w:rPr>
        <w:t>.</w:t>
      </w:r>
    </w:p>
    <w:p w14:paraId="0A536390" w14:textId="213EC960" w:rsidR="008556C8" w:rsidRPr="00717691" w:rsidRDefault="004E600A" w:rsidP="004E600A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717691">
        <w:rPr>
          <w:rFonts w:asciiTheme="minorHAnsi" w:hAnsiTheme="minorHAnsi" w:cstheme="minorHAnsi"/>
          <w:sz w:val="32"/>
          <w:szCs w:val="32"/>
          <w:u w:val="single"/>
          <w:lang w:val="en-GB"/>
        </w:rPr>
        <w:t xml:space="preserve">Rose de </w:t>
      </w:r>
      <w:proofErr w:type="spellStart"/>
      <w:r w:rsidRPr="00717691">
        <w:rPr>
          <w:rFonts w:asciiTheme="minorHAnsi" w:hAnsiTheme="minorHAnsi" w:cstheme="minorHAnsi"/>
          <w:sz w:val="32"/>
          <w:szCs w:val="32"/>
          <w:u w:val="single"/>
          <w:lang w:val="en-GB"/>
        </w:rPr>
        <w:t>Purcari</w:t>
      </w:r>
      <w:proofErr w:type="spellEnd"/>
      <w:r w:rsidRPr="00717691">
        <w:rPr>
          <w:rFonts w:asciiTheme="minorHAnsi" w:hAnsiTheme="minorHAnsi" w:cstheme="minorHAnsi"/>
          <w:sz w:val="32"/>
          <w:szCs w:val="32"/>
          <w:u w:val="single"/>
          <w:lang w:val="en-GB"/>
        </w:rPr>
        <w:tab/>
        <w:t>(special edition)</w:t>
      </w:r>
      <w:r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717691">
        <w:rPr>
          <w:rFonts w:asciiTheme="minorHAnsi" w:hAnsiTheme="minorHAnsi" w:cstheme="minorHAnsi"/>
          <w:sz w:val="32"/>
          <w:szCs w:val="32"/>
          <w:lang w:val="en-GB"/>
        </w:rPr>
        <w:tab/>
        <w:t>£36</w:t>
      </w:r>
    </w:p>
    <w:p w14:paraId="7B9DC261" w14:textId="4D0D23CD" w:rsidR="00FA31D4" w:rsidRPr="00717691" w:rsidRDefault="00FA31D4" w:rsidP="00FA31D4">
      <w:pPr>
        <w:spacing w:after="0" w:line="240" w:lineRule="auto"/>
        <w:ind w:firstLine="720"/>
        <w:rPr>
          <w:rFonts w:asciiTheme="minorHAnsi" w:hAnsiTheme="minorHAnsi" w:cstheme="minorHAnsi"/>
          <w:sz w:val="32"/>
          <w:szCs w:val="32"/>
          <w:lang w:val="en-GB"/>
        </w:rPr>
      </w:pPr>
    </w:p>
    <w:p w14:paraId="4CACE255" w14:textId="01D23E1C" w:rsidR="007D2B53" w:rsidRPr="00717691" w:rsidRDefault="007D2B53" w:rsidP="00FA31D4">
      <w:pPr>
        <w:spacing w:after="0" w:line="240" w:lineRule="auto"/>
        <w:ind w:firstLine="720"/>
        <w:rPr>
          <w:rFonts w:asciiTheme="minorHAnsi" w:hAnsiTheme="minorHAnsi" w:cstheme="minorHAnsi"/>
          <w:sz w:val="32"/>
          <w:szCs w:val="32"/>
          <w:lang w:val="en-GB"/>
        </w:rPr>
      </w:pPr>
    </w:p>
    <w:p w14:paraId="4D0514F8" w14:textId="708181B7" w:rsidR="00FA31D4" w:rsidRPr="00717691" w:rsidRDefault="002F6F3A" w:rsidP="00FA31D4">
      <w:pPr>
        <w:spacing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0D02CE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25640E0" wp14:editId="09E8702A">
            <wp:simplePos x="0" y="0"/>
            <wp:positionH relativeFrom="column">
              <wp:posOffset>729551</wp:posOffset>
            </wp:positionH>
            <wp:positionV relativeFrom="paragraph">
              <wp:posOffset>-1017451</wp:posOffset>
            </wp:positionV>
            <wp:extent cx="4091940" cy="2892829"/>
            <wp:effectExtent l="0" t="0" r="3810" b="3175"/>
            <wp:wrapNone/>
            <wp:docPr id="1243549267" name="Picture 1243549267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89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2CE" w:rsidRPr="00EB6811">
        <w:rPr>
          <w:rFonts w:asciiTheme="minorHAnsi" w:hAnsiTheme="minorHAnsi" w:cstheme="minorHAnsi"/>
          <w:noProof/>
          <w:color w:val="ED7D31" w:themeColor="accent2"/>
          <w:sz w:val="32"/>
          <w:szCs w:val="32"/>
          <w14:ligatures w14:val="standardContextual"/>
        </w:rPr>
        <w:drawing>
          <wp:anchor distT="0" distB="0" distL="114300" distR="114300" simplePos="0" relativeHeight="251655168" behindDoc="0" locked="0" layoutInCell="1" allowOverlap="1" wp14:anchorId="14FE6407" wp14:editId="36DE11E8">
            <wp:simplePos x="0" y="0"/>
            <wp:positionH relativeFrom="column">
              <wp:posOffset>5429250</wp:posOffset>
            </wp:positionH>
            <wp:positionV relativeFrom="paragraph">
              <wp:posOffset>243296</wp:posOffset>
            </wp:positionV>
            <wp:extent cx="673100" cy="673100"/>
            <wp:effectExtent l="0" t="0" r="0" b="0"/>
            <wp:wrapNone/>
            <wp:docPr id="108652396" name="Picture 108652396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52396" name="Picture 108652396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31D4"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71769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717691">
        <w:rPr>
          <w:rFonts w:asciiTheme="minorHAnsi" w:hAnsiTheme="minorHAnsi" w:cstheme="minorHAnsi"/>
          <w:sz w:val="32"/>
          <w:szCs w:val="32"/>
          <w:lang w:val="en-GB"/>
        </w:rPr>
        <w:tab/>
        <w:t xml:space="preserve">    </w:t>
      </w:r>
    </w:p>
    <w:p w14:paraId="228B680D" w14:textId="6E9E561E" w:rsidR="000D02CE" w:rsidRPr="00717691" w:rsidRDefault="000D02CE" w:rsidP="00A425AC">
      <w:pPr>
        <w:spacing w:line="240" w:lineRule="auto"/>
        <w:ind w:left="2880" w:firstLine="72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  <w:r w:rsidRPr="00EB6811">
        <w:rPr>
          <w:rFonts w:asciiTheme="minorHAnsi" w:hAnsiTheme="minorHAnsi" w:cstheme="minorHAnsi"/>
          <w:noProof/>
          <w:color w:val="ED7D31" w:themeColor="accent2"/>
          <w:sz w:val="32"/>
          <w:szCs w:val="32"/>
          <w14:ligatures w14:val="standardContextual"/>
        </w:rPr>
        <w:drawing>
          <wp:anchor distT="0" distB="0" distL="114300" distR="114300" simplePos="0" relativeHeight="251650048" behindDoc="0" locked="0" layoutInCell="1" allowOverlap="1" wp14:anchorId="3D1FFD74" wp14:editId="7309E0B5">
            <wp:simplePos x="0" y="0"/>
            <wp:positionH relativeFrom="column">
              <wp:posOffset>4489450</wp:posOffset>
            </wp:positionH>
            <wp:positionV relativeFrom="paragraph">
              <wp:posOffset>149860</wp:posOffset>
            </wp:positionV>
            <wp:extent cx="328930" cy="515620"/>
            <wp:effectExtent l="0" t="0" r="0" b="0"/>
            <wp:wrapNone/>
            <wp:docPr id="1599265197" name="Picture 1599265197" descr="A black and white image of a wine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65197" name="Picture 1599265197" descr="A black and white image of a wine glas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6811">
        <w:rPr>
          <w:rFonts w:asciiTheme="minorHAnsi" w:hAnsiTheme="minorHAnsi" w:cstheme="minorHAnsi"/>
          <w:noProof/>
          <w:color w:val="ED7D31" w:themeColor="accent2"/>
          <w:sz w:val="32"/>
          <w:szCs w:val="32"/>
          <w14:ligatures w14:val="standardContextual"/>
        </w:rPr>
        <w:drawing>
          <wp:anchor distT="0" distB="0" distL="114300" distR="114300" simplePos="0" relativeHeight="251656192" behindDoc="0" locked="0" layoutInCell="1" allowOverlap="1" wp14:anchorId="5223F3DA" wp14:editId="1FB78E7E">
            <wp:simplePos x="0" y="0"/>
            <wp:positionH relativeFrom="column">
              <wp:posOffset>5035550</wp:posOffset>
            </wp:positionH>
            <wp:positionV relativeFrom="paragraph">
              <wp:posOffset>69306</wp:posOffset>
            </wp:positionV>
            <wp:extent cx="330200" cy="539115"/>
            <wp:effectExtent l="0" t="0" r="0" b="0"/>
            <wp:wrapNone/>
            <wp:docPr id="983229992" name="Picture 983229992" descr="A black and white wine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29992" name="Picture 983229992" descr="A black and white wine glas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1F72D" w14:textId="1A82827B" w:rsidR="000D02CE" w:rsidRPr="00717691" w:rsidRDefault="000D02CE" w:rsidP="00A425AC">
      <w:pPr>
        <w:spacing w:line="240" w:lineRule="auto"/>
        <w:ind w:left="2880" w:firstLine="720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57025C03" w14:textId="148CA805" w:rsidR="00FA31D4" w:rsidRPr="00EB6811" w:rsidRDefault="00FA31D4" w:rsidP="00A425AC">
      <w:pPr>
        <w:spacing w:line="240" w:lineRule="auto"/>
        <w:ind w:left="2880" w:firstLine="720"/>
        <w:jc w:val="center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b/>
          <w:bCs/>
          <w:sz w:val="32"/>
          <w:szCs w:val="32"/>
          <w:u w:val="single"/>
        </w:rPr>
        <w:t>RED WINE</w:t>
      </w:r>
      <w:r w:rsidRPr="00EB6811">
        <w:rPr>
          <w:rFonts w:asciiTheme="minorHAnsi" w:hAnsiTheme="minorHAnsi" w:cstheme="minorHAnsi"/>
          <w:sz w:val="32"/>
          <w:szCs w:val="32"/>
        </w:rPr>
        <w:t xml:space="preserve">      </w:t>
      </w:r>
      <w:r w:rsidRPr="00EB6811">
        <w:rPr>
          <w:rFonts w:asciiTheme="minorHAnsi" w:hAnsiTheme="minorHAnsi" w:cstheme="minorHAnsi"/>
          <w:sz w:val="32"/>
          <w:szCs w:val="32"/>
        </w:rPr>
        <w:tab/>
        <w:t xml:space="preserve">     </w:t>
      </w:r>
      <w:r w:rsidR="00A425AC">
        <w:rPr>
          <w:rFonts w:asciiTheme="minorHAnsi" w:hAnsiTheme="minorHAnsi" w:cstheme="minorHAnsi"/>
          <w:sz w:val="32"/>
          <w:szCs w:val="32"/>
        </w:rPr>
        <w:t xml:space="preserve">          </w:t>
      </w:r>
      <w:r w:rsidRPr="00A425AC">
        <w:rPr>
          <w:rFonts w:ascii="Bradley Hand ITC" w:hAnsi="Bradley Hand ITC" w:cstheme="minorHAnsi"/>
          <w:color w:val="C45911" w:themeColor="accent2" w:themeShade="BF"/>
          <w:szCs w:val="24"/>
        </w:rPr>
        <w:t>125 ml   175 ml   Bottle</w:t>
      </w:r>
    </w:p>
    <w:p w14:paraId="1090CAD7" w14:textId="3701B11F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color w:val="C45911" w:themeColor="accent2" w:themeShade="BF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</w:rPr>
        <w:t xml:space="preserve">          </w:t>
      </w:r>
    </w:p>
    <w:p w14:paraId="1DC2553A" w14:textId="401EA1EC" w:rsidR="00FA31D4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>125ml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175ml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Bottle</w:t>
      </w:r>
    </w:p>
    <w:p w14:paraId="7FA52980" w14:textId="5C5A0B5E" w:rsidR="00EB6811" w:rsidRPr="00EB6811" w:rsidRDefault="00EB6811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</w:p>
    <w:p w14:paraId="434C519C" w14:textId="335A3980" w:rsidR="00FA31D4" w:rsidRPr="00EB6811" w:rsidRDefault="00B72ABE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noProof/>
          <w:sz w:val="32"/>
          <w:szCs w:val="32"/>
          <w:u w:val="single"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3589DD27" wp14:editId="702DA425">
            <wp:simplePos x="0" y="0"/>
            <wp:positionH relativeFrom="column">
              <wp:posOffset>-918210</wp:posOffset>
            </wp:positionH>
            <wp:positionV relativeFrom="paragraph">
              <wp:posOffset>358140</wp:posOffset>
            </wp:positionV>
            <wp:extent cx="1238885" cy="619125"/>
            <wp:effectExtent l="0" t="0" r="0" b="0"/>
            <wp:wrapNone/>
            <wp:docPr id="973526598" name="Picture 7" descr="A white circle with gol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57232" name="Picture 7" descr="A white circle with gold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95547">
        <w:rPr>
          <w:rFonts w:asciiTheme="minorHAnsi" w:hAnsiTheme="minorHAnsi" w:cstheme="minorHAnsi"/>
          <w:sz w:val="32"/>
          <w:szCs w:val="32"/>
          <w:u w:val="single"/>
          <w:lang w:val="en-GB"/>
        </w:rPr>
        <w:t>Cricova</w:t>
      </w:r>
      <w:proofErr w:type="spellEnd"/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 xml:space="preserve"> 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>£</w:t>
      </w:r>
      <w:r w:rsidR="00395547">
        <w:rPr>
          <w:rFonts w:asciiTheme="minorHAnsi" w:hAnsiTheme="minorHAnsi" w:cstheme="minorHAnsi"/>
          <w:sz w:val="32"/>
          <w:szCs w:val="32"/>
          <w:lang w:val="en-GB"/>
        </w:rPr>
        <w:t>6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>.25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395547">
        <w:rPr>
          <w:rFonts w:asciiTheme="minorHAnsi" w:hAnsiTheme="minorHAnsi" w:cstheme="minorHAnsi"/>
          <w:sz w:val="32"/>
          <w:szCs w:val="32"/>
          <w:lang w:val="en-GB"/>
        </w:rPr>
        <w:t>7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>.75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ab/>
        <w:t>£2</w:t>
      </w:r>
      <w:r w:rsidR="00395547">
        <w:rPr>
          <w:rFonts w:asciiTheme="minorHAnsi" w:hAnsiTheme="minorHAnsi" w:cstheme="minorHAnsi"/>
          <w:sz w:val="32"/>
          <w:szCs w:val="32"/>
          <w:lang w:val="en-GB"/>
        </w:rPr>
        <w:t>6</w:t>
      </w:r>
    </w:p>
    <w:p w14:paraId="61E3A8B5" w14:textId="54798833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8556C8">
        <w:rPr>
          <w:rFonts w:asciiTheme="minorHAnsi" w:hAnsiTheme="minorHAnsi" w:cstheme="minorHAnsi"/>
          <w:sz w:val="28"/>
          <w:szCs w:val="28"/>
          <w:lang w:val="en-GB"/>
        </w:rPr>
        <w:t>Cabernet Sauvignon, Dry, Romania</w:t>
      </w:r>
      <w:r w:rsidR="00BE0B42">
        <w:rPr>
          <w:rFonts w:asciiTheme="minorHAnsi" w:hAnsiTheme="minorHAnsi" w:cstheme="minorHAnsi"/>
          <w:sz w:val="28"/>
          <w:szCs w:val="28"/>
          <w:lang w:val="en-GB"/>
        </w:rPr>
        <w:t xml:space="preserve"> (blackcurrants, cherries and violet scent)</w:t>
      </w:r>
    </w:p>
    <w:p w14:paraId="75CC1C31" w14:textId="4830783A" w:rsidR="00FA31D4" w:rsidRPr="00395547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proofErr w:type="spellStart"/>
      <w:r w:rsidRPr="00395547">
        <w:rPr>
          <w:rFonts w:asciiTheme="minorHAnsi" w:hAnsiTheme="minorHAnsi" w:cstheme="minorHAnsi"/>
          <w:sz w:val="32"/>
          <w:szCs w:val="32"/>
          <w:u w:val="single"/>
          <w:lang w:val="en-GB"/>
        </w:rPr>
        <w:t>Domeniile</w:t>
      </w:r>
      <w:proofErr w:type="spellEnd"/>
      <w:r w:rsidRPr="00395547">
        <w:rPr>
          <w:rFonts w:asciiTheme="minorHAnsi" w:hAnsiTheme="minorHAnsi" w:cstheme="minorHAnsi"/>
          <w:sz w:val="32"/>
          <w:szCs w:val="32"/>
          <w:u w:val="single"/>
          <w:lang w:val="en-GB"/>
        </w:rPr>
        <w:t xml:space="preserve"> Cuza</w:t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395547" w:rsidRPr="00395547">
        <w:rPr>
          <w:rFonts w:asciiTheme="minorHAnsi" w:hAnsiTheme="minorHAnsi" w:cstheme="minorHAnsi"/>
          <w:sz w:val="32"/>
          <w:szCs w:val="32"/>
          <w:lang w:val="en-GB"/>
        </w:rPr>
        <w:t>7</w:t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>.25</w:t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395547" w:rsidRPr="00395547">
        <w:rPr>
          <w:rFonts w:asciiTheme="minorHAnsi" w:hAnsiTheme="minorHAnsi" w:cstheme="minorHAnsi"/>
          <w:sz w:val="32"/>
          <w:szCs w:val="32"/>
          <w:lang w:val="en-GB"/>
        </w:rPr>
        <w:t>9</w:t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>.15</w:t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395547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395547" w:rsidRPr="00395547">
        <w:rPr>
          <w:rFonts w:asciiTheme="minorHAnsi" w:hAnsiTheme="minorHAnsi" w:cstheme="minorHAnsi"/>
          <w:sz w:val="32"/>
          <w:szCs w:val="32"/>
          <w:lang w:val="en-GB"/>
        </w:rPr>
        <w:t>3</w:t>
      </w:r>
      <w:r w:rsidR="004E600A">
        <w:rPr>
          <w:rFonts w:asciiTheme="minorHAnsi" w:hAnsiTheme="minorHAnsi" w:cstheme="minorHAnsi"/>
          <w:sz w:val="32"/>
          <w:szCs w:val="32"/>
          <w:lang w:val="en-GB"/>
        </w:rPr>
        <w:t>2</w:t>
      </w:r>
    </w:p>
    <w:p w14:paraId="326267FB" w14:textId="10F1FA35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8556C8">
        <w:rPr>
          <w:rFonts w:asciiTheme="minorHAnsi" w:hAnsiTheme="minorHAnsi" w:cstheme="minorHAnsi"/>
          <w:sz w:val="28"/>
          <w:szCs w:val="28"/>
          <w:lang w:val="en-GB"/>
        </w:rPr>
        <w:t xml:space="preserve">Malbec, </w:t>
      </w:r>
      <w:r w:rsidR="00395547" w:rsidRPr="008556C8">
        <w:rPr>
          <w:rFonts w:asciiTheme="minorHAnsi" w:hAnsiTheme="minorHAnsi" w:cstheme="minorHAnsi"/>
          <w:sz w:val="28"/>
          <w:szCs w:val="28"/>
          <w:lang w:val="en-GB"/>
        </w:rPr>
        <w:t>Republic of Moldova</w:t>
      </w:r>
      <w:r w:rsidR="008556C8">
        <w:rPr>
          <w:rFonts w:asciiTheme="minorHAnsi" w:hAnsiTheme="minorHAnsi" w:cstheme="minorHAnsi"/>
          <w:sz w:val="28"/>
          <w:szCs w:val="28"/>
          <w:lang w:val="en-GB"/>
        </w:rPr>
        <w:t xml:space="preserve"> (black cherries, dry plums and blackcurrants)</w:t>
      </w:r>
    </w:p>
    <w:p w14:paraId="712A74A5" w14:textId="06196990" w:rsidR="00B72ABE" w:rsidRPr="00B72ABE" w:rsidRDefault="00B72ABE" w:rsidP="00B72ABE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proofErr w:type="spellStart"/>
      <w:r>
        <w:rPr>
          <w:rFonts w:asciiTheme="minorHAnsi" w:hAnsiTheme="minorHAnsi" w:cstheme="minorHAnsi"/>
          <w:sz w:val="32"/>
          <w:szCs w:val="32"/>
          <w:u w:val="single"/>
          <w:lang w:val="en-GB"/>
        </w:rPr>
        <w:t>Purcari</w:t>
      </w:r>
      <w:proofErr w:type="spellEnd"/>
      <w:r>
        <w:rPr>
          <w:rFonts w:asciiTheme="minorHAnsi" w:hAnsiTheme="minorHAnsi" w:cstheme="minorHAnsi"/>
          <w:sz w:val="32"/>
          <w:szCs w:val="32"/>
          <w:u w:val="single"/>
          <w:lang w:val="en-GB"/>
        </w:rPr>
        <w:t xml:space="preserve"> (Limited edition)</w:t>
      </w:r>
      <w:r>
        <w:rPr>
          <w:rFonts w:asciiTheme="minorHAnsi" w:hAnsiTheme="minorHAnsi" w:cstheme="minorHAnsi"/>
          <w:sz w:val="32"/>
          <w:szCs w:val="32"/>
          <w:lang w:val="en-GB"/>
        </w:rPr>
        <w:tab/>
        <w:t>£8.50</w:t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  <w:t>£1</w:t>
      </w:r>
      <w:r w:rsidR="004E600A">
        <w:rPr>
          <w:rFonts w:asciiTheme="minorHAnsi" w:hAnsiTheme="minorHAnsi" w:cstheme="minorHAnsi"/>
          <w:sz w:val="32"/>
          <w:szCs w:val="32"/>
          <w:lang w:val="en-GB"/>
        </w:rPr>
        <w:t>1.95</w:t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£</w:t>
      </w:r>
      <w:r>
        <w:rPr>
          <w:rFonts w:asciiTheme="minorHAnsi" w:hAnsiTheme="minorHAnsi" w:cstheme="minorHAnsi"/>
          <w:sz w:val="32"/>
          <w:szCs w:val="32"/>
          <w:lang w:val="en-GB"/>
        </w:rPr>
        <w:t>3</w:t>
      </w:r>
      <w:r w:rsidR="004E600A">
        <w:rPr>
          <w:rFonts w:asciiTheme="minorHAnsi" w:hAnsiTheme="minorHAnsi" w:cstheme="minorHAnsi"/>
          <w:sz w:val="32"/>
          <w:szCs w:val="32"/>
          <w:lang w:val="en-GB"/>
        </w:rPr>
        <w:t>9</w:t>
      </w:r>
    </w:p>
    <w:p w14:paraId="7BF7EC20" w14:textId="4D60FEE6" w:rsidR="00B72ABE" w:rsidRPr="008556C8" w:rsidRDefault="00B72ABE" w:rsidP="00B72ABE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8556C8">
        <w:rPr>
          <w:rFonts w:asciiTheme="minorHAnsi" w:hAnsiTheme="minorHAnsi" w:cstheme="minorHAnsi"/>
          <w:sz w:val="28"/>
          <w:szCs w:val="28"/>
          <w:u w:val="single"/>
          <w:lang w:val="en-GB"/>
        </w:rPr>
        <w:t>Malbec</w:t>
      </w:r>
      <w:r w:rsidRPr="008556C8">
        <w:rPr>
          <w:rFonts w:asciiTheme="minorHAnsi" w:hAnsiTheme="minorHAnsi" w:cstheme="minorHAnsi"/>
          <w:sz w:val="28"/>
          <w:szCs w:val="28"/>
          <w:lang w:val="en-GB"/>
        </w:rPr>
        <w:t>, Dry, Republic of Moldova</w:t>
      </w:r>
      <w:r w:rsidR="008556C8" w:rsidRPr="008556C8">
        <w:rPr>
          <w:rFonts w:asciiTheme="minorHAnsi" w:hAnsiTheme="minorHAnsi" w:cstheme="minorHAnsi"/>
          <w:sz w:val="28"/>
          <w:szCs w:val="28"/>
          <w:lang w:val="en-GB"/>
        </w:rPr>
        <w:t xml:space="preserve"> (blackberries, black currants and violets)</w:t>
      </w:r>
      <w:r w:rsidRPr="008556C8">
        <w:rPr>
          <w:rFonts w:asciiTheme="minorHAnsi" w:hAnsiTheme="minorHAnsi" w:cstheme="minorHAnsi"/>
          <w:sz w:val="28"/>
          <w:szCs w:val="28"/>
          <w:lang w:val="en-GB"/>
        </w:rPr>
        <w:tab/>
      </w:r>
      <w:r w:rsidRPr="008556C8">
        <w:rPr>
          <w:rFonts w:asciiTheme="minorHAnsi" w:hAnsiTheme="minorHAnsi" w:cstheme="minorHAnsi"/>
          <w:sz w:val="28"/>
          <w:szCs w:val="28"/>
          <w:lang w:val="en-GB"/>
        </w:rPr>
        <w:tab/>
      </w:r>
    </w:p>
    <w:p w14:paraId="043BDC7B" w14:textId="60E40F36" w:rsidR="00FA31D4" w:rsidRPr="00395547" w:rsidRDefault="008D49CA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proofErr w:type="spellStart"/>
      <w:r w:rsidRPr="00395547">
        <w:rPr>
          <w:rFonts w:asciiTheme="minorHAnsi" w:hAnsiTheme="minorHAnsi" w:cstheme="minorHAnsi"/>
          <w:sz w:val="32"/>
          <w:szCs w:val="32"/>
          <w:u w:val="single"/>
          <w:lang w:val="en-GB"/>
        </w:rPr>
        <w:t>Purcari</w:t>
      </w:r>
      <w:proofErr w:type="spellEnd"/>
      <w:r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B72ABE">
        <w:rPr>
          <w:rFonts w:asciiTheme="minorHAnsi" w:hAnsiTheme="minorHAnsi" w:cstheme="minorHAnsi"/>
          <w:sz w:val="32"/>
          <w:szCs w:val="32"/>
          <w:lang w:val="en-GB"/>
        </w:rPr>
        <w:t>7</w:t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>,50</w:t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ab/>
        <w:t>£</w:t>
      </w:r>
      <w:r w:rsidR="00B72ABE">
        <w:rPr>
          <w:rFonts w:asciiTheme="minorHAnsi" w:hAnsiTheme="minorHAnsi" w:cstheme="minorHAnsi"/>
          <w:sz w:val="32"/>
          <w:szCs w:val="32"/>
          <w:lang w:val="en-GB"/>
        </w:rPr>
        <w:t>9</w:t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>.50</w:t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ab/>
      </w:r>
      <w:r w:rsidR="00FA31D4" w:rsidRPr="00395547">
        <w:rPr>
          <w:rFonts w:asciiTheme="minorHAnsi" w:hAnsiTheme="minorHAnsi" w:cstheme="minorHAnsi"/>
          <w:sz w:val="32"/>
          <w:szCs w:val="32"/>
          <w:lang w:val="en-GB"/>
        </w:rPr>
        <w:tab/>
        <w:t>£3</w:t>
      </w:r>
      <w:r w:rsidR="00B72ABE">
        <w:rPr>
          <w:rFonts w:asciiTheme="minorHAnsi" w:hAnsiTheme="minorHAnsi" w:cstheme="minorHAnsi"/>
          <w:sz w:val="32"/>
          <w:szCs w:val="32"/>
          <w:lang w:val="en-GB"/>
        </w:rPr>
        <w:t>4</w:t>
      </w:r>
    </w:p>
    <w:p w14:paraId="07861B6D" w14:textId="67DEB368" w:rsidR="00FA31D4" w:rsidRPr="008556C8" w:rsidRDefault="00FA31D4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8556C8">
        <w:rPr>
          <w:rFonts w:asciiTheme="minorHAnsi" w:hAnsiTheme="minorHAnsi" w:cstheme="minorHAnsi"/>
          <w:sz w:val="28"/>
          <w:szCs w:val="28"/>
          <w:lang w:val="en-GB"/>
        </w:rPr>
        <w:t xml:space="preserve">Pinot Noir Dry, </w:t>
      </w:r>
      <w:r w:rsidR="008D49CA" w:rsidRPr="008556C8">
        <w:rPr>
          <w:rFonts w:asciiTheme="minorHAnsi" w:hAnsiTheme="minorHAnsi" w:cstheme="minorHAnsi"/>
          <w:sz w:val="28"/>
          <w:szCs w:val="28"/>
          <w:lang w:val="en-GB"/>
        </w:rPr>
        <w:t>Republic of Moldova</w:t>
      </w:r>
      <w:r w:rsidR="00BE0B42">
        <w:rPr>
          <w:rFonts w:asciiTheme="minorHAnsi" w:hAnsiTheme="minorHAnsi" w:cstheme="minorHAnsi"/>
          <w:sz w:val="28"/>
          <w:szCs w:val="28"/>
          <w:lang w:val="en-GB"/>
        </w:rPr>
        <w:t xml:space="preserve"> (velvety, floral, fruity, vanilla spiced)</w:t>
      </w:r>
    </w:p>
    <w:p w14:paraId="5B376CFD" w14:textId="679E4207" w:rsidR="00E24BBE" w:rsidRPr="00B72ABE" w:rsidRDefault="00E24BBE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s-ES"/>
        </w:rPr>
      </w:pPr>
      <w:r w:rsidRPr="00B72ABE">
        <w:rPr>
          <w:rFonts w:asciiTheme="minorHAnsi" w:hAnsiTheme="minorHAnsi" w:cstheme="minorHAnsi"/>
          <w:sz w:val="32"/>
          <w:szCs w:val="32"/>
          <w:u w:val="single"/>
          <w:lang w:val="es-ES"/>
        </w:rPr>
        <w:t xml:space="preserve">Rara Neagra de </w:t>
      </w:r>
      <w:proofErr w:type="spellStart"/>
      <w:r w:rsidR="00B72ABE" w:rsidRPr="00B72ABE">
        <w:rPr>
          <w:rFonts w:asciiTheme="minorHAnsi" w:hAnsiTheme="minorHAnsi" w:cstheme="minorHAnsi"/>
          <w:sz w:val="32"/>
          <w:szCs w:val="32"/>
          <w:u w:val="single"/>
          <w:lang w:val="es-ES"/>
        </w:rPr>
        <w:t>Cricova</w:t>
      </w:r>
      <w:proofErr w:type="spellEnd"/>
      <w:r w:rsidRPr="00B72ABE">
        <w:rPr>
          <w:rFonts w:asciiTheme="minorHAnsi" w:hAnsiTheme="minorHAnsi" w:cstheme="minorHAnsi"/>
          <w:sz w:val="32"/>
          <w:szCs w:val="32"/>
          <w:lang w:val="es-ES"/>
        </w:rPr>
        <w:t xml:space="preserve">, </w:t>
      </w:r>
      <w:r w:rsidR="008D49CA" w:rsidRPr="00B72ABE">
        <w:rPr>
          <w:rFonts w:asciiTheme="minorHAnsi" w:hAnsiTheme="minorHAnsi" w:cstheme="minorHAnsi"/>
          <w:sz w:val="32"/>
          <w:szCs w:val="32"/>
          <w:lang w:val="es-ES"/>
        </w:rPr>
        <w:t>Dry,</w:t>
      </w:r>
      <w:r w:rsidRPr="00B72ABE">
        <w:rPr>
          <w:rFonts w:asciiTheme="minorHAnsi" w:hAnsiTheme="minorHAnsi" w:cstheme="minorHAnsi"/>
          <w:sz w:val="32"/>
          <w:szCs w:val="32"/>
          <w:lang w:val="es-ES"/>
        </w:rPr>
        <w:t xml:space="preserve"> </w:t>
      </w:r>
      <w:proofErr w:type="spellStart"/>
      <w:r w:rsidRPr="00B72ABE">
        <w:rPr>
          <w:rFonts w:asciiTheme="minorHAnsi" w:hAnsiTheme="minorHAnsi" w:cstheme="minorHAnsi"/>
          <w:sz w:val="32"/>
          <w:szCs w:val="32"/>
          <w:lang w:val="es-ES"/>
        </w:rPr>
        <w:t>Republic</w:t>
      </w:r>
      <w:proofErr w:type="spellEnd"/>
      <w:r w:rsidRPr="00B72ABE">
        <w:rPr>
          <w:rFonts w:asciiTheme="minorHAnsi" w:hAnsiTheme="minorHAnsi" w:cstheme="minorHAnsi"/>
          <w:sz w:val="32"/>
          <w:szCs w:val="32"/>
          <w:lang w:val="es-ES"/>
        </w:rPr>
        <w:t xml:space="preserve"> </w:t>
      </w:r>
      <w:proofErr w:type="spellStart"/>
      <w:r w:rsidRPr="00B72ABE">
        <w:rPr>
          <w:rFonts w:asciiTheme="minorHAnsi" w:hAnsiTheme="minorHAnsi" w:cstheme="minorHAnsi"/>
          <w:sz w:val="32"/>
          <w:szCs w:val="32"/>
          <w:lang w:val="es-ES"/>
        </w:rPr>
        <w:t>of</w:t>
      </w:r>
      <w:proofErr w:type="spellEnd"/>
      <w:r w:rsidRPr="00B72ABE">
        <w:rPr>
          <w:rFonts w:asciiTheme="minorHAnsi" w:hAnsiTheme="minorHAnsi" w:cstheme="minorHAnsi"/>
          <w:sz w:val="32"/>
          <w:szCs w:val="32"/>
          <w:lang w:val="es-ES"/>
        </w:rPr>
        <w:t xml:space="preserve"> Moldova</w:t>
      </w:r>
      <w:r w:rsidRPr="00B72ABE">
        <w:rPr>
          <w:rFonts w:asciiTheme="minorHAnsi" w:hAnsiTheme="minorHAnsi" w:cstheme="minorHAnsi"/>
          <w:sz w:val="32"/>
          <w:szCs w:val="32"/>
          <w:lang w:val="es-ES"/>
        </w:rPr>
        <w:tab/>
      </w:r>
      <w:r w:rsidRPr="00B72ABE">
        <w:rPr>
          <w:rFonts w:asciiTheme="minorHAnsi" w:hAnsiTheme="minorHAnsi" w:cstheme="minorHAnsi"/>
          <w:sz w:val="32"/>
          <w:szCs w:val="32"/>
          <w:lang w:val="es-ES"/>
        </w:rPr>
        <w:tab/>
      </w:r>
      <w:r w:rsidRPr="00B72ABE">
        <w:rPr>
          <w:rFonts w:asciiTheme="minorHAnsi" w:hAnsiTheme="minorHAnsi" w:cstheme="minorHAnsi"/>
          <w:sz w:val="32"/>
          <w:szCs w:val="32"/>
          <w:lang w:val="es-ES"/>
        </w:rPr>
        <w:tab/>
        <w:t>£34</w:t>
      </w:r>
    </w:p>
    <w:p w14:paraId="7B4D457B" w14:textId="70887FEC" w:rsidR="00FA31D4" w:rsidRPr="00BE0B42" w:rsidRDefault="00BE0B42" w:rsidP="00FA31D4">
      <w:pPr>
        <w:spacing w:after="0" w:line="24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BE0B42">
        <w:rPr>
          <w:rFonts w:asciiTheme="minorHAnsi" w:hAnsiTheme="minorHAnsi" w:cstheme="minorHAnsi"/>
          <w:sz w:val="28"/>
          <w:szCs w:val="28"/>
          <w:lang w:val="en-GB"/>
        </w:rPr>
        <w:t xml:space="preserve">(fruity, smooth, floral, plight, elegant) </w:t>
      </w:r>
    </w:p>
    <w:p w14:paraId="5E6F6F66" w14:textId="77777777" w:rsidR="00FA31D4" w:rsidRPr="00BE0B42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</w:p>
    <w:p w14:paraId="75086DE2" w14:textId="77777777" w:rsidR="00743EFA" w:rsidRPr="00BE0B42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BE0B42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BE0B42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BE0B42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BE0B42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BE0B42">
        <w:rPr>
          <w:rFonts w:asciiTheme="minorHAnsi" w:hAnsiTheme="minorHAnsi" w:cstheme="minorHAnsi"/>
          <w:sz w:val="32"/>
          <w:szCs w:val="32"/>
          <w:lang w:val="en-GB"/>
        </w:rPr>
        <w:tab/>
      </w:r>
    </w:p>
    <w:p w14:paraId="741195A9" w14:textId="7EF0C026" w:rsidR="00FA31D4" w:rsidRPr="00EB6811" w:rsidRDefault="00FA31D4" w:rsidP="00743EFA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  <w:r w:rsidRPr="00EB6811"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  <w:t>SPARKLING WINE</w:t>
      </w:r>
    </w:p>
    <w:p w14:paraId="61A76D07" w14:textId="7B337729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u w:val="single"/>
          <w:lang w:val="en-GB"/>
        </w:rPr>
      </w:pPr>
    </w:p>
    <w:p w14:paraId="67163A0A" w14:textId="0650E8E6" w:rsidR="00FA31D4" w:rsidRPr="00D54C5F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D54C5F">
        <w:rPr>
          <w:rFonts w:asciiTheme="minorHAnsi" w:hAnsiTheme="minorHAnsi" w:cstheme="minorHAnsi"/>
          <w:sz w:val="32"/>
          <w:szCs w:val="32"/>
          <w:lang w:val="en-GB"/>
        </w:rPr>
        <w:t>PROSECO White Dry</w:t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="00EB6811"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>£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8</w:t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>.50</w:t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  <w:t>£2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6</w:t>
      </w:r>
    </w:p>
    <w:p w14:paraId="5ABD767C" w14:textId="0152CE3A" w:rsidR="00FA31D4" w:rsidRPr="00D54C5F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D54C5F">
        <w:rPr>
          <w:rFonts w:asciiTheme="minorHAnsi" w:hAnsiTheme="minorHAnsi" w:cstheme="minorHAnsi"/>
          <w:sz w:val="32"/>
          <w:szCs w:val="32"/>
          <w:lang w:val="en-GB"/>
        </w:rPr>
        <w:t>PROSECO Rosé Spumante</w:t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="0006729C">
        <w:rPr>
          <w:rFonts w:asciiTheme="minorHAnsi" w:hAnsiTheme="minorHAnsi" w:cstheme="minorHAnsi"/>
          <w:sz w:val="32"/>
          <w:szCs w:val="32"/>
          <w:lang w:val="en-GB"/>
        </w:rPr>
        <w:t>£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8</w:t>
      </w:r>
      <w:r w:rsidR="0006729C">
        <w:rPr>
          <w:rFonts w:asciiTheme="minorHAnsi" w:hAnsiTheme="minorHAnsi" w:cstheme="minorHAnsi"/>
          <w:sz w:val="32"/>
          <w:szCs w:val="32"/>
          <w:lang w:val="en-GB"/>
        </w:rPr>
        <w:t>.50</w:t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="00EB6811" w:rsidRPr="00D54C5F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D54C5F">
        <w:rPr>
          <w:rFonts w:asciiTheme="minorHAnsi" w:hAnsiTheme="minorHAnsi" w:cstheme="minorHAnsi"/>
          <w:sz w:val="32"/>
          <w:szCs w:val="32"/>
          <w:lang w:val="en-GB"/>
        </w:rPr>
        <w:t>£2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6</w:t>
      </w:r>
    </w:p>
    <w:p w14:paraId="27FE03DE" w14:textId="7A54EB30" w:rsidR="00A770DD" w:rsidRPr="00EB6811" w:rsidRDefault="004E600A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Romanian/Moldavian</w:t>
      </w:r>
      <w:r w:rsidR="00A770DD" w:rsidRPr="00D54C5F">
        <w:rPr>
          <w:rFonts w:asciiTheme="minorHAnsi" w:hAnsiTheme="minorHAnsi" w:cstheme="minorHAnsi"/>
          <w:sz w:val="32"/>
          <w:szCs w:val="32"/>
          <w:lang w:val="en-GB"/>
        </w:rPr>
        <w:t xml:space="preserve"> White Sparkling wine</w:t>
      </w:r>
      <w:r w:rsidR="00A770DD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06729C">
        <w:rPr>
          <w:rFonts w:asciiTheme="minorHAnsi" w:hAnsiTheme="minorHAnsi" w:cstheme="minorHAnsi"/>
          <w:sz w:val="32"/>
          <w:szCs w:val="32"/>
          <w:lang w:val="en-GB"/>
        </w:rPr>
        <w:t>£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9</w:t>
      </w:r>
      <w:r w:rsidR="0006729C">
        <w:rPr>
          <w:rFonts w:asciiTheme="minorHAnsi" w:hAnsiTheme="minorHAnsi" w:cstheme="minorHAnsi"/>
          <w:sz w:val="32"/>
          <w:szCs w:val="32"/>
          <w:lang w:val="en-GB"/>
        </w:rPr>
        <w:t>.15</w:t>
      </w:r>
      <w:r w:rsidR="00A770DD"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="00A770DD">
        <w:rPr>
          <w:rFonts w:asciiTheme="minorHAnsi" w:hAnsiTheme="minorHAnsi" w:cstheme="minorHAnsi"/>
          <w:sz w:val="32"/>
          <w:szCs w:val="32"/>
          <w:lang w:val="en-GB"/>
        </w:rPr>
        <w:tab/>
      </w:r>
      <w:r w:rsidR="00A770DD" w:rsidRPr="00EB6811">
        <w:rPr>
          <w:rFonts w:asciiTheme="minorHAnsi" w:hAnsiTheme="minorHAnsi" w:cstheme="minorHAnsi"/>
          <w:sz w:val="32"/>
          <w:szCs w:val="32"/>
          <w:lang w:val="en-GB"/>
        </w:rPr>
        <w:t>£2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8</w:t>
      </w:r>
    </w:p>
    <w:p w14:paraId="31775F9F" w14:textId="128530E1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</w:p>
    <w:p w14:paraId="5DFECA88" w14:textId="77777777" w:rsidR="00743EFA" w:rsidRDefault="00743EFA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4AD580D7" w14:textId="77777777" w:rsidR="001F555C" w:rsidRDefault="001F555C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4B9C11CE" w14:textId="5F6C6F82" w:rsidR="00FA31D4" w:rsidRPr="00EB6811" w:rsidRDefault="00FA31D4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  <w:r w:rsidRPr="00EB6811"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  <w:t>BOTTLED BEERS</w:t>
      </w:r>
    </w:p>
    <w:p w14:paraId="3D63EAC5" w14:textId="0D861BCC" w:rsidR="00FA31D4" w:rsidRPr="00EB6811" w:rsidRDefault="00FA31D4" w:rsidP="00FA31D4">
      <w:pPr>
        <w:spacing w:after="0" w:line="240" w:lineRule="auto"/>
        <w:ind w:firstLine="720"/>
        <w:jc w:val="center"/>
        <w:rPr>
          <w:rFonts w:asciiTheme="minorHAnsi" w:hAnsiTheme="minorHAnsi" w:cstheme="minorHAnsi"/>
          <w:sz w:val="32"/>
          <w:szCs w:val="32"/>
          <w:u w:val="single"/>
          <w:lang w:val="en-GB"/>
        </w:rPr>
      </w:pPr>
    </w:p>
    <w:p w14:paraId="3D3266BA" w14:textId="77777777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sz w:val="32"/>
          <w:szCs w:val="32"/>
          <w:lang w:val="en-GB"/>
        </w:rPr>
        <w:t>Corona Extra 330ml -  £4.95</w:t>
      </w:r>
    </w:p>
    <w:p w14:paraId="519BBB45" w14:textId="0BC7A7A2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sz w:val="32"/>
          <w:szCs w:val="32"/>
          <w:lang w:val="en-GB"/>
        </w:rPr>
        <w:t>Birra Moretti 330 ml - £4.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4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5</w:t>
      </w:r>
    </w:p>
    <w:p w14:paraId="623FCD5E" w14:textId="7C23FE1B" w:rsidR="00B72ABE" w:rsidRPr="00EB6811" w:rsidRDefault="00E04AF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Romanian blonde beer 330ml - £4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.50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 xml:space="preserve"> </w:t>
      </w:r>
    </w:p>
    <w:p w14:paraId="7724A106" w14:textId="20F33D01" w:rsidR="00FA31D4" w:rsidRPr="00EB6811" w:rsidRDefault="00BD5461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Peroni</w:t>
      </w:r>
      <w:r w:rsidR="00FA31D4" w:rsidRPr="00EB6811">
        <w:rPr>
          <w:rFonts w:asciiTheme="minorHAnsi" w:hAnsiTheme="minorHAnsi" w:cstheme="minorHAnsi"/>
          <w:sz w:val="32"/>
          <w:szCs w:val="32"/>
          <w:lang w:val="en-GB"/>
        </w:rPr>
        <w:t xml:space="preserve"> 0% alcohol 330 ml - £</w:t>
      </w:r>
      <w:r w:rsidR="001F555C">
        <w:rPr>
          <w:rFonts w:asciiTheme="minorHAnsi" w:hAnsiTheme="minorHAnsi" w:cstheme="minorHAnsi"/>
          <w:sz w:val="32"/>
          <w:szCs w:val="32"/>
          <w:lang w:val="en-GB"/>
        </w:rPr>
        <w:t>4</w:t>
      </w:r>
    </w:p>
    <w:p w14:paraId="534267CD" w14:textId="27B98D0B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</w:p>
    <w:p w14:paraId="28EFFA64" w14:textId="0F075575" w:rsidR="000D02CE" w:rsidRDefault="000D02CE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1FE59832" w14:textId="77777777" w:rsidR="00B72ABE" w:rsidRDefault="00B72ABE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6551A958" w14:textId="77777777" w:rsidR="00B72ABE" w:rsidRDefault="00B72ABE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22E3C72C" w14:textId="77777777" w:rsidR="0014573A" w:rsidRDefault="0014573A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25E59C4B" w14:textId="33550677" w:rsidR="000D02CE" w:rsidRDefault="003B01F2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  <w:r w:rsidRPr="000D02CE">
        <w:rPr>
          <w:noProof/>
        </w:rPr>
        <w:drawing>
          <wp:anchor distT="0" distB="0" distL="114300" distR="114300" simplePos="0" relativeHeight="251666432" behindDoc="1" locked="0" layoutInCell="1" allowOverlap="1" wp14:anchorId="705DE71D" wp14:editId="2E50B45C">
            <wp:simplePos x="0" y="0"/>
            <wp:positionH relativeFrom="column">
              <wp:posOffset>859726</wp:posOffset>
            </wp:positionH>
            <wp:positionV relativeFrom="paragraph">
              <wp:posOffset>-867954</wp:posOffset>
            </wp:positionV>
            <wp:extent cx="4091940" cy="2892829"/>
            <wp:effectExtent l="0" t="0" r="3810" b="3175"/>
            <wp:wrapNone/>
            <wp:docPr id="1208261560" name="Picture 1208261560" descr="A logo for a restaur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938667" name="Picture 1" descr="A logo for a restauran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2892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F0421" w14:textId="77777777" w:rsidR="000D02CE" w:rsidRDefault="000D02CE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56A5207C" w14:textId="55AB9A8D" w:rsidR="000D02CE" w:rsidRDefault="000D02CE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71701DE8" w14:textId="77777777" w:rsidR="000D02CE" w:rsidRDefault="000D02CE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0CFE546B" w14:textId="77777777" w:rsidR="000D02CE" w:rsidRDefault="000D02CE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43800478" w14:textId="77777777" w:rsidR="000D02CE" w:rsidRDefault="000D02CE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</w:p>
    <w:p w14:paraId="359510CB" w14:textId="2EDF31A3" w:rsidR="00FA31D4" w:rsidRPr="00EB6811" w:rsidRDefault="00FA31D4" w:rsidP="00A425A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</w:pPr>
      <w:r w:rsidRPr="00EB6811">
        <w:rPr>
          <w:rFonts w:asciiTheme="minorHAnsi" w:hAnsiTheme="minorHAnsi" w:cstheme="minorHAnsi"/>
          <w:b/>
          <w:bCs/>
          <w:sz w:val="32"/>
          <w:szCs w:val="32"/>
          <w:u w:val="single"/>
          <w:lang w:val="en-GB"/>
        </w:rPr>
        <w:t>SPIRITS</w:t>
      </w:r>
    </w:p>
    <w:p w14:paraId="32B2161C" w14:textId="77777777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  <w:u w:val="single"/>
          <w:lang w:val="en-GB"/>
        </w:rPr>
      </w:pPr>
    </w:p>
    <w:p w14:paraId="75070C41" w14:textId="4C2F46CF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</w:rPr>
        <w:t>DUGLADZE Brandy VSOP (10 years old)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="00BD5461">
        <w:rPr>
          <w:rFonts w:asciiTheme="minorHAnsi" w:hAnsiTheme="minorHAnsi" w:cstheme="minorHAnsi"/>
          <w:sz w:val="32"/>
          <w:szCs w:val="32"/>
        </w:rPr>
        <w:t xml:space="preserve"> / Metaxa Brandy 7* </w:t>
      </w:r>
      <w:r w:rsidRPr="00EB6811">
        <w:rPr>
          <w:rFonts w:asciiTheme="minorHAnsi" w:hAnsiTheme="minorHAnsi" w:cstheme="minorHAnsi"/>
          <w:sz w:val="32"/>
          <w:szCs w:val="32"/>
        </w:rPr>
        <w:t xml:space="preserve">    </w:t>
      </w:r>
    </w:p>
    <w:p w14:paraId="2A6E22E2" w14:textId="523D6DF3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</w:rPr>
        <w:tab/>
      </w:r>
      <w:r w:rsidR="000D02CE">
        <w:rPr>
          <w:rFonts w:asciiTheme="minorHAnsi" w:hAnsiTheme="minorHAnsi" w:cstheme="minorHAnsi"/>
          <w:sz w:val="32"/>
          <w:szCs w:val="32"/>
        </w:rPr>
        <w:tab/>
      </w:r>
      <w:r w:rsidR="000D02CE">
        <w:rPr>
          <w:rFonts w:asciiTheme="minorHAnsi" w:hAnsiTheme="minorHAnsi" w:cstheme="minorHAnsi"/>
          <w:sz w:val="32"/>
          <w:szCs w:val="32"/>
        </w:rPr>
        <w:tab/>
      </w:r>
      <w:r w:rsidR="000D02CE">
        <w:rPr>
          <w:rFonts w:asciiTheme="minorHAnsi" w:hAnsiTheme="minorHAnsi" w:cstheme="minorHAnsi"/>
          <w:sz w:val="32"/>
          <w:szCs w:val="32"/>
        </w:rPr>
        <w:tab/>
      </w:r>
      <w:r w:rsidR="000D02CE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>Single 25 ml - £6.50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Double - £11</w:t>
      </w:r>
    </w:p>
    <w:p w14:paraId="668D2BBD" w14:textId="2E09E515" w:rsidR="00FA31D4" w:rsidRPr="00EB6811" w:rsidRDefault="00FA31D4" w:rsidP="00FA31D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B6811">
        <w:rPr>
          <w:rFonts w:asciiTheme="minorHAnsi" w:hAnsiTheme="minorHAnsi" w:cstheme="minorHAnsi"/>
          <w:sz w:val="32"/>
          <w:szCs w:val="32"/>
        </w:rPr>
        <w:t>GORDON’S GIN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="000D02CE">
        <w:rPr>
          <w:rFonts w:asciiTheme="minorHAnsi" w:hAnsiTheme="minorHAnsi" w:cstheme="minorHAnsi"/>
          <w:sz w:val="32"/>
          <w:szCs w:val="32"/>
        </w:rPr>
        <w:tab/>
      </w:r>
      <w:r w:rsidR="000D02CE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>Single 25 ml - £4.50</w:t>
      </w:r>
      <w:r w:rsidRPr="00EB6811">
        <w:rPr>
          <w:rFonts w:asciiTheme="minorHAnsi" w:hAnsiTheme="minorHAnsi" w:cstheme="minorHAnsi"/>
          <w:sz w:val="32"/>
          <w:szCs w:val="32"/>
        </w:rPr>
        <w:tab/>
      </w:r>
      <w:r w:rsidRPr="00EB6811">
        <w:rPr>
          <w:rFonts w:asciiTheme="minorHAnsi" w:hAnsiTheme="minorHAnsi" w:cstheme="minorHAnsi"/>
          <w:sz w:val="32"/>
          <w:szCs w:val="32"/>
        </w:rPr>
        <w:tab/>
        <w:t>Double - £6.50</w:t>
      </w:r>
    </w:p>
    <w:p w14:paraId="62EB8283" w14:textId="5C37C3D8" w:rsidR="0059428A" w:rsidRDefault="00FA31D4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 w:rsidRPr="00EB6811">
        <w:rPr>
          <w:rFonts w:asciiTheme="minorHAnsi" w:hAnsiTheme="minorHAnsi" w:cstheme="minorHAnsi"/>
          <w:sz w:val="32"/>
          <w:szCs w:val="32"/>
          <w:lang w:val="en-GB"/>
        </w:rPr>
        <w:t>BAILEYS</w:t>
      </w:r>
      <w:r w:rsidR="000D02CE">
        <w:rPr>
          <w:rFonts w:asciiTheme="minorHAnsi" w:hAnsiTheme="minorHAnsi" w:cstheme="minorHAnsi"/>
          <w:sz w:val="32"/>
          <w:szCs w:val="32"/>
          <w:lang w:val="en-GB"/>
        </w:rPr>
        <w:tab/>
      </w:r>
      <w:r w:rsidR="000D02CE">
        <w:rPr>
          <w:rFonts w:asciiTheme="minorHAnsi" w:hAnsiTheme="minorHAnsi" w:cstheme="minorHAnsi"/>
          <w:sz w:val="32"/>
          <w:szCs w:val="32"/>
          <w:lang w:val="en-GB"/>
        </w:rPr>
        <w:tab/>
      </w:r>
      <w:r w:rsidR="000D02CE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Single 25 ml - £4.75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Double - £6.75</w:t>
      </w:r>
    </w:p>
    <w:p w14:paraId="44B9CBA6" w14:textId="0583BE50" w:rsidR="000D02CE" w:rsidRDefault="000D02CE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ABSOLUT VODKA</w:t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Single 25 ml - £</w:t>
      </w:r>
      <w:r>
        <w:rPr>
          <w:rFonts w:asciiTheme="minorHAnsi" w:hAnsiTheme="minorHAnsi" w:cstheme="minorHAnsi"/>
          <w:sz w:val="32"/>
          <w:szCs w:val="32"/>
          <w:lang w:val="en-GB"/>
        </w:rPr>
        <w:t>5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Double - £</w:t>
      </w:r>
      <w:r>
        <w:rPr>
          <w:rFonts w:asciiTheme="minorHAnsi" w:hAnsiTheme="minorHAnsi" w:cstheme="minorHAnsi"/>
          <w:sz w:val="32"/>
          <w:szCs w:val="32"/>
          <w:lang w:val="en-GB"/>
        </w:rPr>
        <w:t>7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</w:p>
    <w:p w14:paraId="3DB575AC" w14:textId="045E1E79" w:rsidR="000D02CE" w:rsidRDefault="000D02CE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JOHNNIE WALKER</w:t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Single 25 ml - £</w:t>
      </w:r>
      <w:r>
        <w:rPr>
          <w:rFonts w:asciiTheme="minorHAnsi" w:hAnsiTheme="minorHAnsi" w:cstheme="minorHAnsi"/>
          <w:sz w:val="32"/>
          <w:szCs w:val="32"/>
          <w:lang w:val="en-GB"/>
        </w:rPr>
        <w:t>7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Double - £</w:t>
      </w:r>
      <w:r>
        <w:rPr>
          <w:rFonts w:asciiTheme="minorHAnsi" w:hAnsiTheme="minorHAnsi" w:cstheme="minorHAnsi"/>
          <w:sz w:val="32"/>
          <w:szCs w:val="32"/>
          <w:lang w:val="en-GB"/>
        </w:rPr>
        <w:t>12</w:t>
      </w:r>
    </w:p>
    <w:p w14:paraId="66544602" w14:textId="4FAF876C" w:rsidR="000D02CE" w:rsidRDefault="006C490D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TIA MARIA</w:t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Single 25 ml - £</w:t>
      </w:r>
      <w:r>
        <w:rPr>
          <w:rFonts w:asciiTheme="minorHAnsi" w:hAnsiTheme="minorHAnsi" w:cstheme="minorHAnsi"/>
          <w:sz w:val="32"/>
          <w:szCs w:val="32"/>
          <w:lang w:val="en-GB"/>
        </w:rPr>
        <w:t>4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75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Double - £</w:t>
      </w:r>
      <w:r>
        <w:rPr>
          <w:rFonts w:asciiTheme="minorHAnsi" w:hAnsiTheme="minorHAnsi" w:cstheme="minorHAnsi"/>
          <w:sz w:val="32"/>
          <w:szCs w:val="32"/>
          <w:lang w:val="en-GB"/>
        </w:rPr>
        <w:t>6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75</w:t>
      </w:r>
    </w:p>
    <w:p w14:paraId="2F7FACA8" w14:textId="5E7D5950" w:rsidR="000D02CE" w:rsidRDefault="00743EFA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JAMESON</w:t>
      </w:r>
      <w:r>
        <w:rPr>
          <w:rFonts w:asciiTheme="minorHAnsi" w:hAnsiTheme="minorHAnsi" w:cstheme="minorHAnsi"/>
          <w:sz w:val="32"/>
          <w:szCs w:val="32"/>
          <w:lang w:val="en-GB"/>
        </w:rPr>
        <w:tab/>
        <w:t>WHISKEY</w:t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Single 25 ml - £</w:t>
      </w:r>
      <w:r>
        <w:rPr>
          <w:rFonts w:asciiTheme="minorHAnsi" w:hAnsiTheme="minorHAnsi" w:cstheme="minorHAnsi"/>
          <w:sz w:val="32"/>
          <w:szCs w:val="32"/>
          <w:lang w:val="en-GB"/>
        </w:rPr>
        <w:t>4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Double - £</w:t>
      </w:r>
      <w:r>
        <w:rPr>
          <w:rFonts w:asciiTheme="minorHAnsi" w:hAnsiTheme="minorHAnsi" w:cstheme="minorHAnsi"/>
          <w:sz w:val="32"/>
          <w:szCs w:val="32"/>
          <w:lang w:val="en-GB"/>
        </w:rPr>
        <w:t>6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</w:p>
    <w:p w14:paraId="7A50E264" w14:textId="10BA8EE5" w:rsidR="000D02CE" w:rsidRDefault="00743EFA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BACARDI RUM</w:t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Single 25 ml - £</w:t>
      </w:r>
      <w:r>
        <w:rPr>
          <w:rFonts w:asciiTheme="minorHAnsi" w:hAnsiTheme="minorHAnsi" w:cstheme="minorHAnsi"/>
          <w:sz w:val="32"/>
          <w:szCs w:val="32"/>
          <w:lang w:val="en-GB"/>
        </w:rPr>
        <w:t>4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Double - £</w:t>
      </w:r>
      <w:r>
        <w:rPr>
          <w:rFonts w:asciiTheme="minorHAnsi" w:hAnsiTheme="minorHAnsi" w:cstheme="minorHAnsi"/>
          <w:sz w:val="32"/>
          <w:szCs w:val="32"/>
          <w:lang w:val="en-GB"/>
        </w:rPr>
        <w:t>6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</w:p>
    <w:p w14:paraId="7BC41D7E" w14:textId="39A4D241" w:rsidR="000D02CE" w:rsidRDefault="005837E4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>SABER BLUEBERRY/SOURCHERRY ROMANIAN LIQUEUR</w:t>
      </w:r>
    </w:p>
    <w:p w14:paraId="68811B3B" w14:textId="6EE3FCC4" w:rsidR="005837E4" w:rsidRDefault="005837E4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Single 25 ml - £</w:t>
      </w:r>
      <w:r>
        <w:rPr>
          <w:rFonts w:asciiTheme="minorHAnsi" w:hAnsiTheme="minorHAnsi" w:cstheme="minorHAnsi"/>
          <w:sz w:val="32"/>
          <w:szCs w:val="32"/>
          <w:lang w:val="en-GB"/>
        </w:rPr>
        <w:t>4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ab/>
        <w:t>Double - £</w:t>
      </w:r>
      <w:r>
        <w:rPr>
          <w:rFonts w:asciiTheme="minorHAnsi" w:hAnsiTheme="minorHAnsi" w:cstheme="minorHAnsi"/>
          <w:sz w:val="32"/>
          <w:szCs w:val="32"/>
          <w:lang w:val="en-GB"/>
        </w:rPr>
        <w:t>6</w:t>
      </w:r>
      <w:r w:rsidRPr="00EB6811">
        <w:rPr>
          <w:rFonts w:asciiTheme="minorHAnsi" w:hAnsiTheme="minorHAnsi" w:cstheme="minorHAnsi"/>
          <w:sz w:val="32"/>
          <w:szCs w:val="32"/>
          <w:lang w:val="en-GB"/>
        </w:rPr>
        <w:t>.</w:t>
      </w:r>
      <w:r>
        <w:rPr>
          <w:rFonts w:asciiTheme="minorHAnsi" w:hAnsiTheme="minorHAnsi" w:cstheme="minorHAnsi"/>
          <w:sz w:val="32"/>
          <w:szCs w:val="32"/>
          <w:lang w:val="en-GB"/>
        </w:rPr>
        <w:t>50</w:t>
      </w:r>
    </w:p>
    <w:p w14:paraId="49A7F51E" w14:textId="77777777" w:rsidR="000D02CE" w:rsidRDefault="000D02CE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</w:p>
    <w:p w14:paraId="239415D8" w14:textId="77777777" w:rsidR="000D02CE" w:rsidRDefault="000D02CE" w:rsidP="0078666D">
      <w:pPr>
        <w:spacing w:after="0" w:line="240" w:lineRule="auto"/>
        <w:rPr>
          <w:rFonts w:asciiTheme="minorHAnsi" w:hAnsiTheme="minorHAnsi" w:cstheme="minorHAnsi"/>
          <w:sz w:val="32"/>
          <w:szCs w:val="32"/>
          <w:lang w:val="en-GB"/>
        </w:rPr>
      </w:pPr>
    </w:p>
    <w:p w14:paraId="7BAEF4E4" w14:textId="6C3BD59F" w:rsidR="000D02CE" w:rsidRDefault="000D02CE" w:rsidP="008F76B1">
      <w:pPr>
        <w:tabs>
          <w:tab w:val="left" w:pos="1843"/>
        </w:tabs>
        <w:ind w:left="1843" w:hanging="1843"/>
        <w:rPr>
          <w:rFonts w:ascii="Arial" w:hAnsi="Arial" w:cs="Arial"/>
          <w:color w:val="FF0000"/>
          <w:sz w:val="27"/>
          <w:szCs w:val="27"/>
          <w:lang w:val="en-GB"/>
        </w:rPr>
      </w:pPr>
    </w:p>
    <w:p w14:paraId="0CB5B760" w14:textId="77777777" w:rsidR="003B01F2" w:rsidRDefault="003B01F2" w:rsidP="008F76B1">
      <w:pPr>
        <w:tabs>
          <w:tab w:val="left" w:pos="1843"/>
        </w:tabs>
        <w:ind w:left="1843" w:hanging="1843"/>
        <w:rPr>
          <w:rFonts w:ascii="Arial" w:hAnsi="Arial" w:cs="Arial"/>
          <w:color w:val="FF0000"/>
          <w:sz w:val="27"/>
          <w:szCs w:val="27"/>
          <w:lang w:val="en-GB"/>
        </w:rPr>
      </w:pPr>
    </w:p>
    <w:p w14:paraId="21FD938F" w14:textId="77777777" w:rsidR="003B01F2" w:rsidRDefault="003B01F2" w:rsidP="008F76B1">
      <w:pPr>
        <w:tabs>
          <w:tab w:val="left" w:pos="1843"/>
        </w:tabs>
        <w:ind w:left="1843" w:hanging="1843"/>
        <w:rPr>
          <w:rFonts w:ascii="Arial" w:hAnsi="Arial" w:cs="Arial"/>
          <w:color w:val="FF0000"/>
          <w:sz w:val="27"/>
          <w:szCs w:val="27"/>
          <w:lang w:val="en-GB"/>
        </w:rPr>
      </w:pPr>
    </w:p>
    <w:p w14:paraId="1BEE596A" w14:textId="77777777" w:rsidR="003B01F2" w:rsidRDefault="003B01F2" w:rsidP="008F76B1">
      <w:pPr>
        <w:tabs>
          <w:tab w:val="left" w:pos="1843"/>
        </w:tabs>
        <w:ind w:left="1843" w:hanging="1843"/>
        <w:rPr>
          <w:rFonts w:ascii="Arial" w:hAnsi="Arial" w:cs="Arial"/>
          <w:color w:val="FF0000"/>
          <w:sz w:val="27"/>
          <w:szCs w:val="27"/>
          <w:lang w:val="en-GB"/>
        </w:rPr>
      </w:pPr>
    </w:p>
    <w:p w14:paraId="04570000" w14:textId="77777777" w:rsidR="003B01F2" w:rsidRDefault="003B01F2" w:rsidP="008F76B1">
      <w:pPr>
        <w:pBdr>
          <w:bottom w:val="single" w:sz="6" w:space="1" w:color="auto"/>
        </w:pBdr>
        <w:tabs>
          <w:tab w:val="left" w:pos="1843"/>
        </w:tabs>
        <w:ind w:left="1843" w:hanging="1843"/>
        <w:rPr>
          <w:rFonts w:ascii="Arial" w:hAnsi="Arial" w:cs="Arial"/>
          <w:color w:val="FF0000"/>
          <w:sz w:val="27"/>
          <w:szCs w:val="27"/>
          <w:lang w:val="en-GB"/>
        </w:rPr>
      </w:pPr>
    </w:p>
    <w:p w14:paraId="45037B0B" w14:textId="4795CE9A" w:rsidR="003B01F2" w:rsidRPr="00F541E4" w:rsidRDefault="003B01F2" w:rsidP="008F76B1">
      <w:pPr>
        <w:tabs>
          <w:tab w:val="left" w:pos="1843"/>
        </w:tabs>
        <w:ind w:left="1843" w:hanging="1843"/>
        <w:rPr>
          <w:rFonts w:asciiTheme="minorHAnsi" w:hAnsiTheme="minorHAnsi" w:cstheme="minorHAnsi"/>
          <w:sz w:val="27"/>
          <w:szCs w:val="27"/>
          <w:lang w:val="en-GB"/>
        </w:rPr>
      </w:pPr>
      <w:r w:rsidRPr="00F541E4">
        <w:rPr>
          <w:rFonts w:asciiTheme="minorHAnsi" w:hAnsiTheme="minorHAnsi" w:cstheme="minorHAnsi"/>
          <w:sz w:val="27"/>
          <w:szCs w:val="27"/>
          <w:lang w:val="en-GB"/>
        </w:rPr>
        <w:t>V – VEGETARIAN</w:t>
      </w:r>
    </w:p>
    <w:p w14:paraId="6DE2986D" w14:textId="75BFDF86" w:rsidR="003B01F2" w:rsidRPr="00F541E4" w:rsidRDefault="003B01F2" w:rsidP="008F76B1">
      <w:pPr>
        <w:tabs>
          <w:tab w:val="left" w:pos="1843"/>
        </w:tabs>
        <w:ind w:left="1843" w:hanging="1843"/>
        <w:rPr>
          <w:rFonts w:asciiTheme="minorHAnsi" w:hAnsiTheme="minorHAnsi" w:cstheme="minorHAnsi"/>
          <w:sz w:val="27"/>
          <w:szCs w:val="27"/>
          <w:lang w:val="en-GB"/>
        </w:rPr>
      </w:pPr>
      <w:r w:rsidRPr="00F541E4">
        <w:rPr>
          <w:rFonts w:asciiTheme="minorHAnsi" w:hAnsiTheme="minorHAnsi" w:cstheme="minorHAnsi"/>
          <w:sz w:val="27"/>
          <w:szCs w:val="27"/>
          <w:lang w:val="en-GB"/>
        </w:rPr>
        <w:t>VE – VEGAN</w:t>
      </w:r>
    </w:p>
    <w:p w14:paraId="7B1B7F3E" w14:textId="22CDF5C0" w:rsidR="003B01F2" w:rsidRPr="00F541E4" w:rsidRDefault="003B01F2" w:rsidP="008F76B1">
      <w:pPr>
        <w:tabs>
          <w:tab w:val="left" w:pos="1843"/>
        </w:tabs>
        <w:ind w:left="1843" w:hanging="1843"/>
        <w:rPr>
          <w:rFonts w:asciiTheme="minorHAnsi" w:hAnsiTheme="minorHAnsi" w:cstheme="minorHAnsi"/>
          <w:sz w:val="27"/>
          <w:szCs w:val="27"/>
          <w:lang w:val="en-GB"/>
        </w:rPr>
      </w:pPr>
      <w:r w:rsidRPr="00F541E4">
        <w:rPr>
          <w:rFonts w:asciiTheme="minorHAnsi" w:hAnsiTheme="minorHAnsi" w:cstheme="minorHAnsi"/>
          <w:sz w:val="27"/>
          <w:szCs w:val="27"/>
          <w:lang w:val="en-GB"/>
        </w:rPr>
        <w:t>GF – GLUTEN FREE</w:t>
      </w:r>
    </w:p>
    <w:p w14:paraId="4DE0D2AC" w14:textId="1F9CDB2B" w:rsidR="003B01F2" w:rsidRPr="00F541E4" w:rsidRDefault="003B01F2" w:rsidP="008F76B1">
      <w:pPr>
        <w:tabs>
          <w:tab w:val="left" w:pos="1843"/>
        </w:tabs>
        <w:ind w:left="1843" w:hanging="1843"/>
        <w:rPr>
          <w:rFonts w:asciiTheme="minorHAnsi" w:hAnsiTheme="minorHAnsi" w:cstheme="minorHAnsi"/>
          <w:sz w:val="27"/>
          <w:szCs w:val="27"/>
          <w:lang w:val="en-GB"/>
        </w:rPr>
      </w:pPr>
      <w:r w:rsidRPr="00F541E4">
        <w:rPr>
          <w:rFonts w:asciiTheme="minorHAnsi" w:hAnsiTheme="minorHAnsi" w:cstheme="minorHAnsi"/>
          <w:sz w:val="27"/>
          <w:szCs w:val="27"/>
          <w:lang w:val="en-GB"/>
        </w:rPr>
        <w:t>TAKE AWAY BOXES - £0.50</w:t>
      </w:r>
    </w:p>
    <w:sectPr w:rsidR="003B01F2" w:rsidRPr="00F541E4" w:rsidSect="00F55A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991" w:bottom="284" w:left="144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B833" w14:textId="77777777" w:rsidR="008C047D" w:rsidRDefault="008C047D" w:rsidP="007A449B">
      <w:pPr>
        <w:spacing w:after="0" w:line="240" w:lineRule="auto"/>
      </w:pPr>
      <w:r>
        <w:separator/>
      </w:r>
    </w:p>
  </w:endnote>
  <w:endnote w:type="continuationSeparator" w:id="0">
    <w:p w14:paraId="3750049A" w14:textId="77777777" w:rsidR="008C047D" w:rsidRDefault="008C047D" w:rsidP="007A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F49B" w14:textId="77777777" w:rsidR="007A449B" w:rsidRDefault="007A4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1956" w14:textId="77777777" w:rsidR="007A449B" w:rsidRDefault="007A4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FFA7" w14:textId="77777777" w:rsidR="007A449B" w:rsidRDefault="007A4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BFD4" w14:textId="77777777" w:rsidR="008C047D" w:rsidRDefault="008C047D" w:rsidP="007A449B">
      <w:pPr>
        <w:spacing w:after="0" w:line="240" w:lineRule="auto"/>
      </w:pPr>
      <w:r>
        <w:separator/>
      </w:r>
    </w:p>
  </w:footnote>
  <w:footnote w:type="continuationSeparator" w:id="0">
    <w:p w14:paraId="0214EEA5" w14:textId="77777777" w:rsidR="008C047D" w:rsidRDefault="008C047D" w:rsidP="007A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72D6F" w14:textId="44FEF23E" w:rsidR="007A449B" w:rsidRDefault="00000000">
    <w:pPr>
      <w:pStyle w:val="Header"/>
    </w:pPr>
    <w:r>
      <w:rPr>
        <w:noProof/>
        <w14:ligatures w14:val="standardContextual"/>
      </w:rPr>
      <w:pict w14:anchorId="03A00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21704" o:spid="_x0000_s1029" type="#_x0000_t75" style="position:absolute;left:0;text-align:left;margin-left:0;margin-top:0;width:1262.85pt;height:892.8pt;z-index:-251657216;mso-position-horizontal:center;mso-position-horizontal-relative:margin;mso-position-vertical:center;mso-position-vertical-relative:margin" o:allowincell="f">
          <v:imagedata r:id="rId1" o:title="fara-fundal-militaru-ana-maria-grill-hou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FE72" w14:textId="2E3718C0" w:rsidR="007A449B" w:rsidRDefault="00000000">
    <w:pPr>
      <w:pStyle w:val="Header"/>
    </w:pPr>
    <w:r>
      <w:rPr>
        <w:noProof/>
        <w14:ligatures w14:val="standardContextual"/>
      </w:rPr>
      <w:pict w14:anchorId="12BD5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21705" o:spid="_x0000_s1030" type="#_x0000_t75" style="position:absolute;left:0;text-align:left;margin-left:0;margin-top:0;width:1262.85pt;height:892.8pt;z-index:-251656192;mso-position-horizontal:center;mso-position-horizontal-relative:margin;mso-position-vertical:center;mso-position-vertical-relative:margin" o:allowincell="f">
          <v:imagedata r:id="rId1" o:title="fara-fundal-militaru-ana-maria-grill-hou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F560E" w14:textId="4E6BB166" w:rsidR="007A449B" w:rsidRDefault="00000000">
    <w:pPr>
      <w:pStyle w:val="Header"/>
    </w:pPr>
    <w:r>
      <w:rPr>
        <w:noProof/>
        <w14:ligatures w14:val="standardContextual"/>
      </w:rPr>
      <w:pict w14:anchorId="14817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21703" o:spid="_x0000_s1028" type="#_x0000_t75" style="position:absolute;left:0;text-align:left;margin-left:0;margin-top:0;width:1262.85pt;height:892.8pt;z-index:-251658240;mso-position-horizontal:center;mso-position-horizontal-relative:margin;mso-position-vertical:center;mso-position-vertical-relative:margin" o:allowincell="f">
          <v:imagedata r:id="rId1" o:title="fara-fundal-militaru-ana-maria-grill-hou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18"/>
    <w:rsid w:val="00001B14"/>
    <w:rsid w:val="0000326D"/>
    <w:rsid w:val="000073DA"/>
    <w:rsid w:val="00007B84"/>
    <w:rsid w:val="00013EB4"/>
    <w:rsid w:val="00017BFF"/>
    <w:rsid w:val="00025BF3"/>
    <w:rsid w:val="000277D6"/>
    <w:rsid w:val="000324B3"/>
    <w:rsid w:val="000331FE"/>
    <w:rsid w:val="00034D50"/>
    <w:rsid w:val="00035F62"/>
    <w:rsid w:val="00041A12"/>
    <w:rsid w:val="00056E77"/>
    <w:rsid w:val="00066DDA"/>
    <w:rsid w:val="0006729C"/>
    <w:rsid w:val="00071A00"/>
    <w:rsid w:val="00072A6B"/>
    <w:rsid w:val="0008029D"/>
    <w:rsid w:val="000811F2"/>
    <w:rsid w:val="0008542A"/>
    <w:rsid w:val="0008628E"/>
    <w:rsid w:val="000977E3"/>
    <w:rsid w:val="000A4D45"/>
    <w:rsid w:val="000B2B11"/>
    <w:rsid w:val="000B3E8B"/>
    <w:rsid w:val="000C2EA7"/>
    <w:rsid w:val="000D02CE"/>
    <w:rsid w:val="000D2C2F"/>
    <w:rsid w:val="000D49C1"/>
    <w:rsid w:val="000F17BB"/>
    <w:rsid w:val="000F5A74"/>
    <w:rsid w:val="000F7CAF"/>
    <w:rsid w:val="0010212E"/>
    <w:rsid w:val="00110068"/>
    <w:rsid w:val="001107F9"/>
    <w:rsid w:val="001130D7"/>
    <w:rsid w:val="00115F5B"/>
    <w:rsid w:val="00126DB1"/>
    <w:rsid w:val="0013174D"/>
    <w:rsid w:val="00131A42"/>
    <w:rsid w:val="001352F2"/>
    <w:rsid w:val="001430D5"/>
    <w:rsid w:val="001436A8"/>
    <w:rsid w:val="0014573A"/>
    <w:rsid w:val="001525DB"/>
    <w:rsid w:val="001533F7"/>
    <w:rsid w:val="00156052"/>
    <w:rsid w:val="00182081"/>
    <w:rsid w:val="001845DF"/>
    <w:rsid w:val="00195B5F"/>
    <w:rsid w:val="001A100F"/>
    <w:rsid w:val="001A5427"/>
    <w:rsid w:val="001A69C9"/>
    <w:rsid w:val="001B61AD"/>
    <w:rsid w:val="001B6AB0"/>
    <w:rsid w:val="001C182A"/>
    <w:rsid w:val="001C5745"/>
    <w:rsid w:val="001D3156"/>
    <w:rsid w:val="001D6E15"/>
    <w:rsid w:val="001E3DF4"/>
    <w:rsid w:val="001F0719"/>
    <w:rsid w:val="001F1976"/>
    <w:rsid w:val="001F555C"/>
    <w:rsid w:val="001F70D8"/>
    <w:rsid w:val="00204A00"/>
    <w:rsid w:val="002108F1"/>
    <w:rsid w:val="002203ED"/>
    <w:rsid w:val="0022146D"/>
    <w:rsid w:val="002217EE"/>
    <w:rsid w:val="002257A1"/>
    <w:rsid w:val="0023017D"/>
    <w:rsid w:val="002345C9"/>
    <w:rsid w:val="00243B1A"/>
    <w:rsid w:val="00250EDC"/>
    <w:rsid w:val="00251ADF"/>
    <w:rsid w:val="002547C7"/>
    <w:rsid w:val="00255EFA"/>
    <w:rsid w:val="00261935"/>
    <w:rsid w:val="00263615"/>
    <w:rsid w:val="002639AC"/>
    <w:rsid w:val="00266D3C"/>
    <w:rsid w:val="00271D38"/>
    <w:rsid w:val="00272214"/>
    <w:rsid w:val="00272CBF"/>
    <w:rsid w:val="00296964"/>
    <w:rsid w:val="0029722B"/>
    <w:rsid w:val="002A0993"/>
    <w:rsid w:val="002A4D9B"/>
    <w:rsid w:val="002A5BF4"/>
    <w:rsid w:val="002A7417"/>
    <w:rsid w:val="002B118D"/>
    <w:rsid w:val="002C1EC6"/>
    <w:rsid w:val="002C7902"/>
    <w:rsid w:val="002D2594"/>
    <w:rsid w:val="002D41DE"/>
    <w:rsid w:val="002E1F8F"/>
    <w:rsid w:val="002F4612"/>
    <w:rsid w:val="002F6F3A"/>
    <w:rsid w:val="00301D09"/>
    <w:rsid w:val="00313EAD"/>
    <w:rsid w:val="00327677"/>
    <w:rsid w:val="00331C55"/>
    <w:rsid w:val="00340119"/>
    <w:rsid w:val="00350AAE"/>
    <w:rsid w:val="0035638C"/>
    <w:rsid w:val="00364331"/>
    <w:rsid w:val="00367E81"/>
    <w:rsid w:val="00372ABB"/>
    <w:rsid w:val="00373E58"/>
    <w:rsid w:val="003760A7"/>
    <w:rsid w:val="0039132C"/>
    <w:rsid w:val="00394D74"/>
    <w:rsid w:val="00395547"/>
    <w:rsid w:val="00395CAD"/>
    <w:rsid w:val="00396DCD"/>
    <w:rsid w:val="003A3A40"/>
    <w:rsid w:val="003B01F2"/>
    <w:rsid w:val="003B3333"/>
    <w:rsid w:val="003D584E"/>
    <w:rsid w:val="003E4173"/>
    <w:rsid w:val="003E5CA8"/>
    <w:rsid w:val="003E703D"/>
    <w:rsid w:val="003F661B"/>
    <w:rsid w:val="00426970"/>
    <w:rsid w:val="004270AA"/>
    <w:rsid w:val="0043118F"/>
    <w:rsid w:val="004335BB"/>
    <w:rsid w:val="00434518"/>
    <w:rsid w:val="004357F5"/>
    <w:rsid w:val="004420A9"/>
    <w:rsid w:val="00452E9D"/>
    <w:rsid w:val="0045550D"/>
    <w:rsid w:val="0046419A"/>
    <w:rsid w:val="00464ADB"/>
    <w:rsid w:val="004704A0"/>
    <w:rsid w:val="0047182A"/>
    <w:rsid w:val="00471E2F"/>
    <w:rsid w:val="004751BB"/>
    <w:rsid w:val="00480D62"/>
    <w:rsid w:val="00482257"/>
    <w:rsid w:val="004858AB"/>
    <w:rsid w:val="00487B50"/>
    <w:rsid w:val="00492166"/>
    <w:rsid w:val="00494D28"/>
    <w:rsid w:val="004A152E"/>
    <w:rsid w:val="004A258B"/>
    <w:rsid w:val="004C020D"/>
    <w:rsid w:val="004D6C64"/>
    <w:rsid w:val="004E42AE"/>
    <w:rsid w:val="004E600A"/>
    <w:rsid w:val="005040EB"/>
    <w:rsid w:val="005105B3"/>
    <w:rsid w:val="00514AC2"/>
    <w:rsid w:val="00520B51"/>
    <w:rsid w:val="00526D69"/>
    <w:rsid w:val="005278D9"/>
    <w:rsid w:val="0053294A"/>
    <w:rsid w:val="00535D76"/>
    <w:rsid w:val="0054019C"/>
    <w:rsid w:val="00540EB2"/>
    <w:rsid w:val="005419ED"/>
    <w:rsid w:val="0054668B"/>
    <w:rsid w:val="00546D34"/>
    <w:rsid w:val="0056318C"/>
    <w:rsid w:val="00567916"/>
    <w:rsid w:val="00575423"/>
    <w:rsid w:val="0057645C"/>
    <w:rsid w:val="00580E2D"/>
    <w:rsid w:val="0058197A"/>
    <w:rsid w:val="005837E4"/>
    <w:rsid w:val="00592115"/>
    <w:rsid w:val="0059428A"/>
    <w:rsid w:val="005A1B57"/>
    <w:rsid w:val="005B478B"/>
    <w:rsid w:val="005C0D01"/>
    <w:rsid w:val="005C3DD5"/>
    <w:rsid w:val="005D1E35"/>
    <w:rsid w:val="005D2C8A"/>
    <w:rsid w:val="005D3B6C"/>
    <w:rsid w:val="005E12D4"/>
    <w:rsid w:val="005E2175"/>
    <w:rsid w:val="005F1060"/>
    <w:rsid w:val="005F369B"/>
    <w:rsid w:val="005F77AD"/>
    <w:rsid w:val="0060361A"/>
    <w:rsid w:val="00604E93"/>
    <w:rsid w:val="00622A25"/>
    <w:rsid w:val="00624585"/>
    <w:rsid w:val="00624E44"/>
    <w:rsid w:val="006250F6"/>
    <w:rsid w:val="00626245"/>
    <w:rsid w:val="00630FFA"/>
    <w:rsid w:val="00635766"/>
    <w:rsid w:val="00643887"/>
    <w:rsid w:val="006446CD"/>
    <w:rsid w:val="00644CBD"/>
    <w:rsid w:val="006658CA"/>
    <w:rsid w:val="006718C1"/>
    <w:rsid w:val="00677CAE"/>
    <w:rsid w:val="00680881"/>
    <w:rsid w:val="006826BA"/>
    <w:rsid w:val="00683F41"/>
    <w:rsid w:val="00693C07"/>
    <w:rsid w:val="00694A7C"/>
    <w:rsid w:val="006B077A"/>
    <w:rsid w:val="006C10D0"/>
    <w:rsid w:val="006C490D"/>
    <w:rsid w:val="006C4F8B"/>
    <w:rsid w:val="006F391F"/>
    <w:rsid w:val="006F490D"/>
    <w:rsid w:val="006F79C6"/>
    <w:rsid w:val="00706604"/>
    <w:rsid w:val="00710E8E"/>
    <w:rsid w:val="00711D08"/>
    <w:rsid w:val="00714FBC"/>
    <w:rsid w:val="00717691"/>
    <w:rsid w:val="0072558A"/>
    <w:rsid w:val="00725747"/>
    <w:rsid w:val="00726DA2"/>
    <w:rsid w:val="0073024A"/>
    <w:rsid w:val="00730768"/>
    <w:rsid w:val="00732EB7"/>
    <w:rsid w:val="00743EFA"/>
    <w:rsid w:val="00752403"/>
    <w:rsid w:val="00754076"/>
    <w:rsid w:val="007658E8"/>
    <w:rsid w:val="00765B38"/>
    <w:rsid w:val="00770EB2"/>
    <w:rsid w:val="00771D1C"/>
    <w:rsid w:val="0078069F"/>
    <w:rsid w:val="0078262A"/>
    <w:rsid w:val="0078666D"/>
    <w:rsid w:val="00794169"/>
    <w:rsid w:val="007959DC"/>
    <w:rsid w:val="007974FD"/>
    <w:rsid w:val="007A33EC"/>
    <w:rsid w:val="007A449B"/>
    <w:rsid w:val="007A67D5"/>
    <w:rsid w:val="007B00AF"/>
    <w:rsid w:val="007B7D6A"/>
    <w:rsid w:val="007D2B53"/>
    <w:rsid w:val="007D59D6"/>
    <w:rsid w:val="007E3B34"/>
    <w:rsid w:val="007E5345"/>
    <w:rsid w:val="00801757"/>
    <w:rsid w:val="00821C24"/>
    <w:rsid w:val="00826013"/>
    <w:rsid w:val="008269BE"/>
    <w:rsid w:val="00830075"/>
    <w:rsid w:val="00831FCE"/>
    <w:rsid w:val="00833F99"/>
    <w:rsid w:val="00842EA4"/>
    <w:rsid w:val="008556C8"/>
    <w:rsid w:val="00857857"/>
    <w:rsid w:val="00862619"/>
    <w:rsid w:val="008634C8"/>
    <w:rsid w:val="00866E61"/>
    <w:rsid w:val="008679E0"/>
    <w:rsid w:val="00871DF5"/>
    <w:rsid w:val="00875E04"/>
    <w:rsid w:val="0088074D"/>
    <w:rsid w:val="008810CE"/>
    <w:rsid w:val="0088274E"/>
    <w:rsid w:val="008A0AA5"/>
    <w:rsid w:val="008A45DA"/>
    <w:rsid w:val="008A5C29"/>
    <w:rsid w:val="008B0A1D"/>
    <w:rsid w:val="008C047D"/>
    <w:rsid w:val="008C11F6"/>
    <w:rsid w:val="008C1D80"/>
    <w:rsid w:val="008C40F4"/>
    <w:rsid w:val="008C6276"/>
    <w:rsid w:val="008D49CA"/>
    <w:rsid w:val="008E4B7B"/>
    <w:rsid w:val="008E5D5E"/>
    <w:rsid w:val="008E7CBE"/>
    <w:rsid w:val="008F4DC8"/>
    <w:rsid w:val="008F6614"/>
    <w:rsid w:val="008F76B1"/>
    <w:rsid w:val="009115F0"/>
    <w:rsid w:val="0091525E"/>
    <w:rsid w:val="00915D88"/>
    <w:rsid w:val="009235D4"/>
    <w:rsid w:val="00936393"/>
    <w:rsid w:val="00936655"/>
    <w:rsid w:val="009404A4"/>
    <w:rsid w:val="009430E6"/>
    <w:rsid w:val="00950837"/>
    <w:rsid w:val="00950F62"/>
    <w:rsid w:val="0096312D"/>
    <w:rsid w:val="00963CAB"/>
    <w:rsid w:val="00971A83"/>
    <w:rsid w:val="00982AF6"/>
    <w:rsid w:val="00982BA8"/>
    <w:rsid w:val="00990F45"/>
    <w:rsid w:val="00994DC6"/>
    <w:rsid w:val="009A1B7E"/>
    <w:rsid w:val="009B10B2"/>
    <w:rsid w:val="009B43DF"/>
    <w:rsid w:val="009B6C70"/>
    <w:rsid w:val="009C3E7E"/>
    <w:rsid w:val="009C5167"/>
    <w:rsid w:val="009D338D"/>
    <w:rsid w:val="009D4FA5"/>
    <w:rsid w:val="009D5CAB"/>
    <w:rsid w:val="009E1524"/>
    <w:rsid w:val="009E1D5A"/>
    <w:rsid w:val="009E3A0B"/>
    <w:rsid w:val="00A021B8"/>
    <w:rsid w:val="00A03D27"/>
    <w:rsid w:val="00A05833"/>
    <w:rsid w:val="00A25171"/>
    <w:rsid w:val="00A316EE"/>
    <w:rsid w:val="00A3294B"/>
    <w:rsid w:val="00A33F9F"/>
    <w:rsid w:val="00A344DD"/>
    <w:rsid w:val="00A36401"/>
    <w:rsid w:val="00A40311"/>
    <w:rsid w:val="00A425AC"/>
    <w:rsid w:val="00A474F5"/>
    <w:rsid w:val="00A51985"/>
    <w:rsid w:val="00A51A3F"/>
    <w:rsid w:val="00A54956"/>
    <w:rsid w:val="00A563BF"/>
    <w:rsid w:val="00A6350A"/>
    <w:rsid w:val="00A770DD"/>
    <w:rsid w:val="00A806E1"/>
    <w:rsid w:val="00A90B73"/>
    <w:rsid w:val="00A9461B"/>
    <w:rsid w:val="00A96D3C"/>
    <w:rsid w:val="00AA59C8"/>
    <w:rsid w:val="00AA7A1C"/>
    <w:rsid w:val="00AB6320"/>
    <w:rsid w:val="00AB7EBC"/>
    <w:rsid w:val="00AC0E71"/>
    <w:rsid w:val="00AD0296"/>
    <w:rsid w:val="00AD6A9D"/>
    <w:rsid w:val="00AE4F0D"/>
    <w:rsid w:val="00AE6C30"/>
    <w:rsid w:val="00AF19EB"/>
    <w:rsid w:val="00AF1CAA"/>
    <w:rsid w:val="00AF4E26"/>
    <w:rsid w:val="00AF4F9B"/>
    <w:rsid w:val="00B21EF6"/>
    <w:rsid w:val="00B3037F"/>
    <w:rsid w:val="00B30B87"/>
    <w:rsid w:val="00B32D37"/>
    <w:rsid w:val="00B337E0"/>
    <w:rsid w:val="00B373B2"/>
    <w:rsid w:val="00B37C48"/>
    <w:rsid w:val="00B42534"/>
    <w:rsid w:val="00B53C45"/>
    <w:rsid w:val="00B61DF7"/>
    <w:rsid w:val="00B679AB"/>
    <w:rsid w:val="00B72ABE"/>
    <w:rsid w:val="00B74526"/>
    <w:rsid w:val="00B767F7"/>
    <w:rsid w:val="00B7686D"/>
    <w:rsid w:val="00B77DEE"/>
    <w:rsid w:val="00B85F15"/>
    <w:rsid w:val="00B97D06"/>
    <w:rsid w:val="00BB65DC"/>
    <w:rsid w:val="00BB717E"/>
    <w:rsid w:val="00BC15E9"/>
    <w:rsid w:val="00BC41F7"/>
    <w:rsid w:val="00BD5461"/>
    <w:rsid w:val="00BE0B42"/>
    <w:rsid w:val="00BE323C"/>
    <w:rsid w:val="00BE3358"/>
    <w:rsid w:val="00BE4247"/>
    <w:rsid w:val="00C151B5"/>
    <w:rsid w:val="00C33B54"/>
    <w:rsid w:val="00C35D0A"/>
    <w:rsid w:val="00C35DD3"/>
    <w:rsid w:val="00C53690"/>
    <w:rsid w:val="00C603D3"/>
    <w:rsid w:val="00C715E5"/>
    <w:rsid w:val="00C77114"/>
    <w:rsid w:val="00C77599"/>
    <w:rsid w:val="00C77BA2"/>
    <w:rsid w:val="00C87930"/>
    <w:rsid w:val="00CA3398"/>
    <w:rsid w:val="00CB130A"/>
    <w:rsid w:val="00CB2B91"/>
    <w:rsid w:val="00CB758B"/>
    <w:rsid w:val="00CD36E5"/>
    <w:rsid w:val="00CE3A2E"/>
    <w:rsid w:val="00CE5709"/>
    <w:rsid w:val="00CF1469"/>
    <w:rsid w:val="00CF19DC"/>
    <w:rsid w:val="00D01126"/>
    <w:rsid w:val="00D043C9"/>
    <w:rsid w:val="00D1423F"/>
    <w:rsid w:val="00D20D04"/>
    <w:rsid w:val="00D226EE"/>
    <w:rsid w:val="00D2423F"/>
    <w:rsid w:val="00D30AD0"/>
    <w:rsid w:val="00D35D41"/>
    <w:rsid w:val="00D41AB7"/>
    <w:rsid w:val="00D465AA"/>
    <w:rsid w:val="00D54C5F"/>
    <w:rsid w:val="00D56FAD"/>
    <w:rsid w:val="00D60441"/>
    <w:rsid w:val="00D64762"/>
    <w:rsid w:val="00D74A49"/>
    <w:rsid w:val="00D74B84"/>
    <w:rsid w:val="00D7682E"/>
    <w:rsid w:val="00D841C2"/>
    <w:rsid w:val="00D855A8"/>
    <w:rsid w:val="00D930F5"/>
    <w:rsid w:val="00D9660B"/>
    <w:rsid w:val="00DA570C"/>
    <w:rsid w:val="00DA7A99"/>
    <w:rsid w:val="00DB4A84"/>
    <w:rsid w:val="00DB7F0D"/>
    <w:rsid w:val="00DC111D"/>
    <w:rsid w:val="00DE2155"/>
    <w:rsid w:val="00DE3C72"/>
    <w:rsid w:val="00DE5305"/>
    <w:rsid w:val="00DF4EC9"/>
    <w:rsid w:val="00DF5360"/>
    <w:rsid w:val="00E0386F"/>
    <w:rsid w:val="00E04AF4"/>
    <w:rsid w:val="00E116C1"/>
    <w:rsid w:val="00E20140"/>
    <w:rsid w:val="00E24BBE"/>
    <w:rsid w:val="00E26F4B"/>
    <w:rsid w:val="00E310CD"/>
    <w:rsid w:val="00E34CCC"/>
    <w:rsid w:val="00E363F0"/>
    <w:rsid w:val="00E36AD2"/>
    <w:rsid w:val="00E41312"/>
    <w:rsid w:val="00E4257A"/>
    <w:rsid w:val="00E60E19"/>
    <w:rsid w:val="00E623E2"/>
    <w:rsid w:val="00E666CE"/>
    <w:rsid w:val="00E755E2"/>
    <w:rsid w:val="00E841A4"/>
    <w:rsid w:val="00E9268C"/>
    <w:rsid w:val="00E927F4"/>
    <w:rsid w:val="00EA25A1"/>
    <w:rsid w:val="00EB0537"/>
    <w:rsid w:val="00EB161A"/>
    <w:rsid w:val="00EB1BF6"/>
    <w:rsid w:val="00EB3F63"/>
    <w:rsid w:val="00EB47A4"/>
    <w:rsid w:val="00EB6811"/>
    <w:rsid w:val="00EC08A5"/>
    <w:rsid w:val="00EC2E11"/>
    <w:rsid w:val="00ED2746"/>
    <w:rsid w:val="00ED4296"/>
    <w:rsid w:val="00ED6361"/>
    <w:rsid w:val="00EE12FB"/>
    <w:rsid w:val="00EE76DB"/>
    <w:rsid w:val="00EF0AA6"/>
    <w:rsid w:val="00EF3254"/>
    <w:rsid w:val="00EF4514"/>
    <w:rsid w:val="00EF50AE"/>
    <w:rsid w:val="00EF5920"/>
    <w:rsid w:val="00F02001"/>
    <w:rsid w:val="00F14AB5"/>
    <w:rsid w:val="00F17038"/>
    <w:rsid w:val="00F21116"/>
    <w:rsid w:val="00F25A8E"/>
    <w:rsid w:val="00F307D5"/>
    <w:rsid w:val="00F30CF3"/>
    <w:rsid w:val="00F31474"/>
    <w:rsid w:val="00F401C4"/>
    <w:rsid w:val="00F410C0"/>
    <w:rsid w:val="00F52C59"/>
    <w:rsid w:val="00F541E4"/>
    <w:rsid w:val="00F55AF4"/>
    <w:rsid w:val="00F62B76"/>
    <w:rsid w:val="00F63A6A"/>
    <w:rsid w:val="00F742C4"/>
    <w:rsid w:val="00F80690"/>
    <w:rsid w:val="00F83E61"/>
    <w:rsid w:val="00F8638D"/>
    <w:rsid w:val="00F86AC3"/>
    <w:rsid w:val="00F92AFD"/>
    <w:rsid w:val="00FA2650"/>
    <w:rsid w:val="00FA31D4"/>
    <w:rsid w:val="00FA453C"/>
    <w:rsid w:val="00FB22A4"/>
    <w:rsid w:val="00FB3311"/>
    <w:rsid w:val="00FB3702"/>
    <w:rsid w:val="00FB5184"/>
    <w:rsid w:val="00FB7AB9"/>
    <w:rsid w:val="00FD2F15"/>
    <w:rsid w:val="00FF0A4C"/>
    <w:rsid w:val="00FF134B"/>
    <w:rsid w:val="00FF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BC82F"/>
  <w15:docId w15:val="{47CD2E3A-BCA5-41BF-93FB-E188E056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DEE"/>
    <w:pPr>
      <w:spacing w:after="100" w:line="360" w:lineRule="auto"/>
      <w:jc w:val="both"/>
    </w:pPr>
    <w:rPr>
      <w:rFonts w:ascii="Times New Roman" w:hAnsi="Times New Roman"/>
      <w:kern w:val="0"/>
      <w:sz w:val="24"/>
      <w:lang w:val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4518"/>
    <w:pPr>
      <w:spacing w:before="100" w:beforeAutospacing="1" w:afterAutospacing="1" w:line="240" w:lineRule="auto"/>
      <w:jc w:val="left"/>
    </w:pPr>
    <w:rPr>
      <w:rFonts w:eastAsia="Times New Roman" w:cs="Times New Roman"/>
      <w:szCs w:val="24"/>
      <w:lang w:val="en-GB" w:eastAsia="en-GB"/>
    </w:rPr>
  </w:style>
  <w:style w:type="table" w:styleId="TableGrid">
    <w:name w:val="Table Grid"/>
    <w:basedOn w:val="TableNormal"/>
    <w:uiPriority w:val="39"/>
    <w:rsid w:val="00527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49B"/>
    <w:rPr>
      <w:rFonts w:ascii="Times New Roman" w:hAnsi="Times New Roman"/>
      <w:kern w:val="0"/>
      <w:sz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A4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49B"/>
    <w:rPr>
      <w:rFonts w:ascii="Times New Roman" w:hAnsi="Times New Roman"/>
      <w:kern w:val="0"/>
      <w:sz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9</Pages>
  <Words>1791</Words>
  <Characters>10734</Characters>
  <Application>Microsoft Office Word</Application>
  <DocSecurity>0</DocSecurity>
  <Lines>178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Militaru</dc:creator>
  <cp:keywords/>
  <dc:description/>
  <cp:lastModifiedBy>Bogdan Militaru</cp:lastModifiedBy>
  <cp:revision>4</cp:revision>
  <cp:lastPrinted>2026-01-10T08:30:00Z</cp:lastPrinted>
  <dcterms:created xsi:type="dcterms:W3CDTF">2026-02-05T11:08:00Z</dcterms:created>
  <dcterms:modified xsi:type="dcterms:W3CDTF">2026-02-05T11:25:00Z</dcterms:modified>
</cp:coreProperties>
</file>